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top w:w="150" w:type="dxa"/>
          <w:left w:w="150" w:type="dxa"/>
          <w:bottom w:w="150" w:type="dxa"/>
          <w:right w:w="150" w:type="dxa"/>
        </w:tblCellMar>
        <w:tblLook w:val="04A0"/>
      </w:tblPr>
      <w:tblGrid>
        <w:gridCol w:w="5608"/>
        <w:gridCol w:w="4352"/>
      </w:tblGrid>
      <w:tr w:rsidR="0033632E" w:rsidRPr="0033632E" w:rsidTr="0033632E">
        <w:trPr>
          <w:tblCellSpacing w:w="75" w:type="dxa"/>
        </w:trPr>
        <w:tc>
          <w:tcPr>
            <w:tcW w:w="0" w:type="auto"/>
            <w:vAlign w:val="center"/>
            <w:hideMark/>
          </w:tcPr>
          <w:p w:rsidR="0033632E" w:rsidRPr="0033632E" w:rsidRDefault="0033632E" w:rsidP="0033632E">
            <w:pPr>
              <w:spacing w:after="0" w:line="240" w:lineRule="auto"/>
              <w:rPr>
                <w:rFonts w:ascii="Times New Roman" w:eastAsia="Times New Roman" w:hAnsi="Times New Roman" w:cs="Times New Roman"/>
                <w:sz w:val="24"/>
                <w:szCs w:val="24"/>
                <w:lang w:val="ru-RU"/>
              </w:rPr>
            </w:pPr>
            <w:r w:rsidRPr="0033632E">
              <w:rPr>
                <w:rFonts w:ascii="Times New Roman" w:eastAsia="Times New Roman" w:hAnsi="Times New Roman" w:cs="Times New Roman"/>
                <w:sz w:val="24"/>
                <w:szCs w:val="24"/>
              </w:rPr>
              <w:t>HGM</w:t>
            </w:r>
            <w:r w:rsidRPr="0033632E">
              <w:rPr>
                <w:rFonts w:ascii="Times New Roman" w:eastAsia="Times New Roman" w:hAnsi="Times New Roman" w:cs="Times New Roman"/>
                <w:sz w:val="24"/>
                <w:szCs w:val="24"/>
                <w:lang w:val="ru-RU"/>
              </w:rPr>
              <w:t>825/2005</w:t>
            </w:r>
            <w:r w:rsidRPr="0033632E">
              <w:rPr>
                <w:rFonts w:ascii="Times New Roman" w:eastAsia="Times New Roman" w:hAnsi="Times New Roman" w:cs="Times New Roman"/>
                <w:sz w:val="24"/>
                <w:szCs w:val="24"/>
                <w:lang w:val="ru-RU"/>
              </w:rPr>
              <w:br/>
            </w:r>
            <w:r w:rsidRPr="0033632E">
              <w:rPr>
                <w:rFonts w:ascii="Times New Roman" w:eastAsia="Times New Roman" w:hAnsi="Times New Roman" w:cs="Times New Roman"/>
                <w:sz w:val="24"/>
                <w:szCs w:val="24"/>
              </w:rPr>
              <w:t>ID</w:t>
            </w:r>
            <w:r w:rsidRPr="0033632E">
              <w:rPr>
                <w:rFonts w:ascii="Times New Roman" w:eastAsia="Times New Roman" w:hAnsi="Times New Roman" w:cs="Times New Roman"/>
                <w:sz w:val="24"/>
                <w:szCs w:val="24"/>
                <w:lang w:val="ru-RU"/>
              </w:rPr>
              <w:t xml:space="preserve"> </w:t>
            </w:r>
            <w:r w:rsidRPr="0033632E">
              <w:rPr>
                <w:rFonts w:ascii="Times New Roman" w:eastAsia="Times New Roman" w:hAnsi="Times New Roman" w:cs="Times New Roman"/>
                <w:sz w:val="24"/>
                <w:szCs w:val="24"/>
              </w:rPr>
              <w:t>intern</w:t>
            </w:r>
            <w:r w:rsidRPr="0033632E">
              <w:rPr>
                <w:rFonts w:ascii="Times New Roman" w:eastAsia="Times New Roman" w:hAnsi="Times New Roman" w:cs="Times New Roman"/>
                <w:sz w:val="24"/>
                <w:szCs w:val="24"/>
                <w:lang w:val="ru-RU"/>
              </w:rPr>
              <w:t xml:space="preserve"> </w:t>
            </w:r>
            <w:r w:rsidRPr="0033632E">
              <w:rPr>
                <w:rFonts w:ascii="Times New Roman" w:eastAsia="Times New Roman" w:hAnsi="Times New Roman" w:cs="Times New Roman"/>
                <w:sz w:val="24"/>
                <w:szCs w:val="24"/>
              </w:rPr>
              <w:t>unic</w:t>
            </w:r>
            <w:r w:rsidRPr="0033632E">
              <w:rPr>
                <w:rFonts w:ascii="Times New Roman" w:eastAsia="Times New Roman" w:hAnsi="Times New Roman" w:cs="Times New Roman"/>
                <w:sz w:val="24"/>
                <w:szCs w:val="24"/>
                <w:lang w:val="ru-RU"/>
              </w:rPr>
              <w:t xml:space="preserve">: </w:t>
            </w:r>
            <w:r w:rsidRPr="0033632E">
              <w:rPr>
                <w:rFonts w:ascii="Times New Roman" w:eastAsia="Times New Roman" w:hAnsi="Times New Roman" w:cs="Times New Roman"/>
                <w:sz w:val="24"/>
                <w:szCs w:val="24"/>
              </w:rPr>
              <w:t> </w:t>
            </w:r>
            <w:r w:rsidRPr="0033632E">
              <w:rPr>
                <w:rFonts w:ascii="Times New Roman" w:eastAsia="Times New Roman" w:hAnsi="Times New Roman" w:cs="Times New Roman"/>
                <w:sz w:val="24"/>
                <w:szCs w:val="24"/>
                <w:lang w:val="ru-RU"/>
              </w:rPr>
              <w:t xml:space="preserve">295363 </w:t>
            </w:r>
            <w:r w:rsidRPr="0033632E">
              <w:rPr>
                <w:rFonts w:ascii="Times New Roman" w:eastAsia="Times New Roman" w:hAnsi="Times New Roman" w:cs="Times New Roman"/>
                <w:sz w:val="24"/>
                <w:szCs w:val="24"/>
                <w:lang w:val="ru-RU"/>
              </w:rPr>
              <w:br/>
            </w:r>
            <w:hyperlink r:id="rId6" w:history="1">
              <w:r w:rsidRPr="0033632E">
                <w:rPr>
                  <w:rFonts w:ascii="Times New Roman" w:eastAsia="Times New Roman" w:hAnsi="Times New Roman" w:cs="Times New Roman"/>
                  <w:color w:val="0000FF"/>
                  <w:sz w:val="24"/>
                  <w:szCs w:val="24"/>
                  <w:u w:val="single"/>
                  <w:lang w:val="ru-RU"/>
                </w:rPr>
                <w:t>Версия на русском</w:t>
              </w:r>
            </w:hyperlink>
            <w:r w:rsidRPr="0033632E">
              <w:rPr>
                <w:rFonts w:ascii="Times New Roman" w:eastAsia="Times New Roman" w:hAnsi="Times New Roman" w:cs="Times New Roman"/>
                <w:sz w:val="24"/>
                <w:szCs w:val="24"/>
                <w:lang w:val="ru-RU"/>
              </w:rPr>
              <w:t xml:space="preserve"> </w:t>
            </w:r>
          </w:p>
        </w:tc>
        <w:tc>
          <w:tcPr>
            <w:tcW w:w="0" w:type="auto"/>
            <w:vAlign w:val="center"/>
            <w:hideMark/>
          </w:tcPr>
          <w:p w:rsidR="0033632E" w:rsidRPr="0033632E" w:rsidRDefault="0033632E" w:rsidP="0033632E">
            <w:pPr>
              <w:spacing w:after="0" w:line="240" w:lineRule="auto"/>
              <w:jc w:val="right"/>
              <w:rPr>
                <w:rFonts w:ascii="Times New Roman" w:eastAsia="Times New Roman" w:hAnsi="Times New Roman" w:cs="Times New Roman"/>
                <w:sz w:val="24"/>
                <w:szCs w:val="24"/>
              </w:rPr>
            </w:pPr>
            <w:hyperlink r:id="rId7" w:tgtFrame="_blank" w:history="1">
              <w:r w:rsidRPr="0033632E">
                <w:rPr>
                  <w:rFonts w:ascii="Times New Roman" w:eastAsia="Times New Roman" w:hAnsi="Times New Roman" w:cs="Times New Roman"/>
                  <w:color w:val="0000FF"/>
                  <w:sz w:val="24"/>
                  <w:szCs w:val="24"/>
                  <w:u w:val="single"/>
                </w:rPr>
                <w:t>Versiunea originala</w:t>
              </w:r>
            </w:hyperlink>
            <w:r w:rsidRPr="0033632E">
              <w:rPr>
                <w:rFonts w:ascii="Times New Roman" w:eastAsia="Times New Roman" w:hAnsi="Times New Roman" w:cs="Times New Roman"/>
                <w:sz w:val="24"/>
                <w:szCs w:val="24"/>
              </w:rPr>
              <w:br/>
            </w:r>
            <w:hyperlink r:id="rId8" w:history="1">
              <w:r w:rsidRPr="0033632E">
                <w:rPr>
                  <w:rFonts w:ascii="Times New Roman" w:eastAsia="Times New Roman" w:hAnsi="Times New Roman" w:cs="Times New Roman"/>
                  <w:color w:val="0000FF"/>
                  <w:sz w:val="24"/>
                  <w:szCs w:val="24"/>
                  <w:u w:val="single"/>
                </w:rPr>
                <w:t>Fişa actului juridic</w:t>
              </w:r>
            </w:hyperlink>
            <w:r w:rsidRPr="0033632E">
              <w:rPr>
                <w:rFonts w:ascii="Times New Roman" w:eastAsia="Times New Roman" w:hAnsi="Times New Roman" w:cs="Times New Roman"/>
                <w:sz w:val="24"/>
                <w:szCs w:val="24"/>
              </w:rPr>
              <w:t xml:space="preserve"> </w:t>
            </w:r>
          </w:p>
        </w:tc>
      </w:tr>
      <w:tr w:rsidR="0033632E" w:rsidRPr="0033632E" w:rsidTr="0033632E">
        <w:trPr>
          <w:tblCellSpacing w:w="75" w:type="dxa"/>
        </w:trPr>
        <w:tc>
          <w:tcPr>
            <w:tcW w:w="0" w:type="auto"/>
            <w:gridSpan w:val="2"/>
            <w:vAlign w:val="center"/>
            <w:hideMark/>
          </w:tcPr>
          <w:p w:rsidR="0033632E" w:rsidRPr="0033632E" w:rsidRDefault="0033632E" w:rsidP="003363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7840" cy="586740"/>
                  <wp:effectExtent l="19050" t="0" r="0" b="0"/>
                  <wp:docPr id="6" name="Picture 6"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ex.justice.md/imgcms/stateemblem.png"/>
                          <pic:cNvPicPr>
                            <a:picLocks noChangeAspect="1" noChangeArrowheads="1"/>
                          </pic:cNvPicPr>
                        </pic:nvPicPr>
                        <pic:blipFill>
                          <a:blip r:embed="rId9" cstate="print"/>
                          <a:srcRect/>
                          <a:stretch>
                            <a:fillRect/>
                          </a:stretch>
                        </pic:blipFill>
                        <pic:spPr bwMode="auto">
                          <a:xfrm>
                            <a:off x="0" y="0"/>
                            <a:ext cx="497840" cy="586740"/>
                          </a:xfrm>
                          <a:prstGeom prst="rect">
                            <a:avLst/>
                          </a:prstGeom>
                          <a:noFill/>
                          <a:ln w="9525">
                            <a:noFill/>
                            <a:miter lim="800000"/>
                            <a:headEnd/>
                            <a:tailEnd/>
                          </a:ln>
                        </pic:spPr>
                      </pic:pic>
                    </a:graphicData>
                  </a:graphic>
                </wp:inline>
              </w:drawing>
            </w:r>
            <w:r w:rsidRPr="0033632E">
              <w:rPr>
                <w:rFonts w:ascii="Times New Roman" w:eastAsia="Times New Roman" w:hAnsi="Times New Roman" w:cs="Times New Roman"/>
                <w:sz w:val="24"/>
                <w:szCs w:val="24"/>
              </w:rPr>
              <w:br/>
            </w:r>
            <w:r w:rsidRPr="0033632E">
              <w:rPr>
                <w:rFonts w:ascii="Times New Roman" w:eastAsia="Times New Roman" w:hAnsi="Times New Roman" w:cs="Times New Roman"/>
                <w:b/>
                <w:bCs/>
                <w:sz w:val="24"/>
                <w:szCs w:val="24"/>
              </w:rPr>
              <w:t>Republica Moldova</w:t>
            </w:r>
          </w:p>
        </w:tc>
      </w:tr>
      <w:tr w:rsidR="0033632E" w:rsidRPr="0033632E" w:rsidTr="0033632E">
        <w:trPr>
          <w:tblCellSpacing w:w="75" w:type="dxa"/>
        </w:trPr>
        <w:tc>
          <w:tcPr>
            <w:tcW w:w="0" w:type="auto"/>
            <w:gridSpan w:val="2"/>
            <w:vAlign w:val="center"/>
            <w:hideMark/>
          </w:tcPr>
          <w:p w:rsidR="0033632E" w:rsidRPr="0033632E" w:rsidRDefault="0033632E" w:rsidP="0033632E">
            <w:pPr>
              <w:spacing w:after="0" w:line="240" w:lineRule="auto"/>
              <w:jc w:val="center"/>
              <w:rPr>
                <w:rFonts w:ascii="Times New Roman" w:eastAsia="Times New Roman" w:hAnsi="Times New Roman" w:cs="Times New Roman"/>
                <w:sz w:val="24"/>
                <w:szCs w:val="24"/>
              </w:rPr>
            </w:pPr>
            <w:r w:rsidRPr="0033632E">
              <w:rPr>
                <w:rFonts w:ascii="Times New Roman" w:eastAsia="Times New Roman" w:hAnsi="Times New Roman" w:cs="Times New Roman"/>
                <w:b/>
                <w:bCs/>
                <w:sz w:val="24"/>
                <w:szCs w:val="24"/>
              </w:rPr>
              <w:t>GUVERNUL</w:t>
            </w:r>
          </w:p>
        </w:tc>
      </w:tr>
      <w:tr w:rsidR="0033632E" w:rsidRPr="0033632E" w:rsidTr="0033632E">
        <w:trPr>
          <w:tblCellSpacing w:w="75" w:type="dxa"/>
        </w:trPr>
        <w:tc>
          <w:tcPr>
            <w:tcW w:w="0" w:type="auto"/>
            <w:gridSpan w:val="2"/>
            <w:vAlign w:val="center"/>
            <w:hideMark/>
          </w:tcPr>
          <w:p w:rsidR="0033632E" w:rsidRPr="0033632E" w:rsidRDefault="0033632E" w:rsidP="0033632E">
            <w:pPr>
              <w:spacing w:after="0" w:line="240" w:lineRule="auto"/>
              <w:jc w:val="center"/>
              <w:rPr>
                <w:rFonts w:ascii="Times New Roman" w:eastAsia="Times New Roman" w:hAnsi="Times New Roman" w:cs="Times New Roman"/>
                <w:sz w:val="24"/>
                <w:szCs w:val="24"/>
              </w:rPr>
            </w:pPr>
            <w:r w:rsidRPr="0033632E">
              <w:rPr>
                <w:rFonts w:ascii="Times New Roman" w:eastAsia="Times New Roman" w:hAnsi="Times New Roman" w:cs="Times New Roman"/>
                <w:b/>
                <w:bCs/>
                <w:sz w:val="24"/>
                <w:szCs w:val="24"/>
              </w:rPr>
              <w:t>HOTĂRÎRE</w:t>
            </w:r>
            <w:r w:rsidRPr="0033632E">
              <w:rPr>
                <w:rFonts w:ascii="Times New Roman" w:eastAsia="Times New Roman" w:hAnsi="Times New Roman" w:cs="Times New Roman"/>
                <w:sz w:val="24"/>
                <w:szCs w:val="24"/>
              </w:rPr>
              <w:t xml:space="preserve"> Nr. 825 </w:t>
            </w:r>
            <w:r w:rsidRPr="0033632E">
              <w:rPr>
                <w:rFonts w:ascii="Times New Roman" w:eastAsia="Times New Roman" w:hAnsi="Times New Roman" w:cs="Times New Roman"/>
                <w:sz w:val="24"/>
                <w:szCs w:val="24"/>
              </w:rPr>
              <w:br/>
              <w:t xml:space="preserve">din  03.08.2005 </w:t>
            </w:r>
          </w:p>
        </w:tc>
      </w:tr>
      <w:tr w:rsidR="0033632E" w:rsidRPr="0033632E" w:rsidTr="0033632E">
        <w:trPr>
          <w:tblCellSpacing w:w="75" w:type="dxa"/>
        </w:trPr>
        <w:tc>
          <w:tcPr>
            <w:tcW w:w="0" w:type="auto"/>
            <w:gridSpan w:val="2"/>
            <w:vAlign w:val="center"/>
            <w:hideMark/>
          </w:tcPr>
          <w:p w:rsidR="0033632E" w:rsidRPr="0033632E" w:rsidRDefault="0033632E" w:rsidP="0033632E">
            <w:pPr>
              <w:spacing w:after="0" w:line="240" w:lineRule="auto"/>
              <w:jc w:val="center"/>
              <w:rPr>
                <w:rFonts w:ascii="Times New Roman" w:eastAsia="Times New Roman" w:hAnsi="Times New Roman" w:cs="Times New Roman"/>
                <w:b/>
                <w:bCs/>
                <w:sz w:val="24"/>
                <w:szCs w:val="24"/>
              </w:rPr>
            </w:pPr>
            <w:r w:rsidRPr="0033632E">
              <w:rPr>
                <w:rFonts w:ascii="Times New Roman" w:eastAsia="Times New Roman" w:hAnsi="Times New Roman" w:cs="Times New Roman"/>
                <w:b/>
                <w:bCs/>
                <w:sz w:val="24"/>
                <w:szCs w:val="24"/>
              </w:rPr>
              <w:t xml:space="preserve">cu privire la instituirea Consiliului naţional de coordonare a </w:t>
            </w:r>
            <w:r w:rsidRPr="0033632E">
              <w:rPr>
                <w:rFonts w:ascii="Times New Roman" w:eastAsia="Times New Roman" w:hAnsi="Times New Roman" w:cs="Times New Roman"/>
                <w:b/>
                <w:bCs/>
                <w:sz w:val="24"/>
                <w:szCs w:val="24"/>
              </w:rPr>
              <w:br/>
              <w:t xml:space="preserve">programelor naţionale de profilaxie şi control al infecţiei </w:t>
            </w:r>
            <w:r w:rsidRPr="0033632E">
              <w:rPr>
                <w:rFonts w:ascii="Times New Roman" w:eastAsia="Times New Roman" w:hAnsi="Times New Roman" w:cs="Times New Roman"/>
                <w:b/>
                <w:bCs/>
                <w:sz w:val="24"/>
                <w:szCs w:val="24"/>
              </w:rPr>
              <w:br/>
              <w:t xml:space="preserve">HIV/SIDA, infecţiilor cu transmitere sexuală şi de control </w:t>
            </w:r>
            <w:r w:rsidRPr="0033632E">
              <w:rPr>
                <w:rFonts w:ascii="Times New Roman" w:eastAsia="Times New Roman" w:hAnsi="Times New Roman" w:cs="Times New Roman"/>
                <w:b/>
                <w:bCs/>
                <w:sz w:val="24"/>
                <w:szCs w:val="24"/>
              </w:rPr>
              <w:br/>
              <w:t>al tuberculozei</w:t>
            </w:r>
          </w:p>
        </w:tc>
      </w:tr>
      <w:tr w:rsidR="0033632E" w:rsidRPr="0033632E" w:rsidTr="0033632E">
        <w:trPr>
          <w:tblCellSpacing w:w="75" w:type="dxa"/>
        </w:trPr>
        <w:tc>
          <w:tcPr>
            <w:tcW w:w="0" w:type="auto"/>
            <w:gridSpan w:val="2"/>
            <w:vAlign w:val="center"/>
            <w:hideMark/>
          </w:tcPr>
          <w:p w:rsidR="0033632E" w:rsidRPr="0033632E" w:rsidRDefault="0033632E" w:rsidP="0033632E">
            <w:pPr>
              <w:spacing w:after="0" w:line="240" w:lineRule="auto"/>
              <w:rPr>
                <w:rFonts w:ascii="Times New Roman" w:eastAsia="Times New Roman" w:hAnsi="Times New Roman" w:cs="Times New Roman"/>
                <w:sz w:val="24"/>
                <w:szCs w:val="24"/>
              </w:rPr>
            </w:pPr>
            <w:r w:rsidRPr="0033632E">
              <w:rPr>
                <w:rFonts w:ascii="Times New Roman" w:eastAsia="Times New Roman" w:hAnsi="Times New Roman" w:cs="Times New Roman"/>
                <w:sz w:val="24"/>
                <w:szCs w:val="24"/>
              </w:rPr>
              <w:t xml:space="preserve">Publicat : 12.08.2005 în Monitorul Oficial Nr. 107-109     art Nr : 893 </w:t>
            </w:r>
          </w:p>
        </w:tc>
      </w:tr>
      <w:tr w:rsidR="0033632E" w:rsidRPr="0033632E" w:rsidTr="0033632E">
        <w:trPr>
          <w:tblCellSpacing w:w="75" w:type="dxa"/>
        </w:trPr>
        <w:tc>
          <w:tcPr>
            <w:tcW w:w="0" w:type="auto"/>
            <w:gridSpan w:val="2"/>
            <w:vAlign w:val="center"/>
            <w:hideMark/>
          </w:tcPr>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br/>
              <w:t xml:space="preserve">    </w:t>
            </w:r>
            <w:r w:rsidRPr="0033632E">
              <w:rPr>
                <w:rFonts w:ascii="Times New Roman CE" w:eastAsia="Times New Roman" w:hAnsi="Times New Roman CE" w:cs="Times New Roman CE"/>
                <w:i/>
                <w:iCs/>
                <w:color w:val="FF0000"/>
                <w:sz w:val="24"/>
                <w:szCs w:val="24"/>
              </w:rPr>
              <w:t>MODIFICAT</w:t>
            </w:r>
            <w:r w:rsidRPr="0033632E">
              <w:rPr>
                <w:rFonts w:ascii="Times New Roman CE" w:eastAsia="Times New Roman" w:hAnsi="Times New Roman CE" w:cs="Times New Roman CE"/>
                <w:i/>
                <w:iCs/>
                <w:color w:val="FF0000"/>
                <w:sz w:val="24"/>
                <w:szCs w:val="24"/>
              </w:rPr>
              <w:br/>
              <w:t xml:space="preserve">    </w:t>
            </w:r>
            <w:hyperlink r:id="rId10" w:history="1">
              <w:r w:rsidRPr="0033632E">
                <w:rPr>
                  <w:rFonts w:ascii="Times New Roman" w:eastAsia="Times New Roman" w:hAnsi="Times New Roman" w:cs="Times New Roman"/>
                  <w:i/>
                  <w:iCs/>
                  <w:color w:val="0000FF"/>
                  <w:sz w:val="24"/>
                  <w:szCs w:val="24"/>
                  <w:u w:val="single"/>
                </w:rPr>
                <w:t>HG375 din 06.05.10, MO70-71/11.05.10 art.442</w:t>
              </w:r>
            </w:hyperlink>
            <w:r w:rsidRPr="0033632E">
              <w:rPr>
                <w:rFonts w:ascii="Times New Roman" w:eastAsia="Times New Roman" w:hAnsi="Times New Roman" w:cs="Times New Roman"/>
                <w:sz w:val="24"/>
                <w:szCs w:val="24"/>
              </w:rPr>
              <w:br/>
              <w:t xml:space="preserve">    </w:t>
            </w:r>
            <w:hyperlink r:id="rId11" w:history="1">
              <w:r w:rsidRPr="0033632E">
                <w:rPr>
                  <w:rFonts w:ascii="Times New Roman" w:eastAsia="Times New Roman" w:hAnsi="Times New Roman" w:cs="Times New Roman"/>
                  <w:i/>
                  <w:iCs/>
                  <w:color w:val="0000FF"/>
                  <w:sz w:val="24"/>
                  <w:szCs w:val="24"/>
                  <w:u w:val="single"/>
                </w:rPr>
                <w:t>HG462 din 24.03.08, MO66-68/01.04.08 art.437</w:t>
              </w:r>
            </w:hyperlink>
            <w:r w:rsidRPr="0033632E">
              <w:rPr>
                <w:rFonts w:ascii="Times New Roman" w:eastAsia="Times New Roman" w:hAnsi="Times New Roman" w:cs="Times New Roman"/>
                <w:sz w:val="24"/>
                <w:szCs w:val="24"/>
              </w:rPr>
              <w:br/>
            </w:r>
            <w:r w:rsidRPr="0033632E">
              <w:rPr>
                <w:rFonts w:ascii="Times New Roman CE" w:eastAsia="Times New Roman" w:hAnsi="Times New Roman CE" w:cs="Times New Roman CE"/>
                <w:color w:val="000000"/>
                <w:sz w:val="24"/>
                <w:szCs w:val="24"/>
              </w:rPr>
              <w:br/>
              <w:t>    Guvernul HOTĂRĂŞTE:</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 xml:space="preserve">1. Se instituie Consiliul naţional de coordonare a programelor naţionale de profilaxie şi control al infecţiei HIV/SIDA, infecţiilor cu transmitere sexuală şi de control al tuberculozei. </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2. Se aprobă:</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Componenţa nominală a Consiliului naţional de coordonare a programelor naţionale de profilaxie şi control al infecţiei HIV/SIDA, infecţiilor cu transmitere sexuală şi de control al tuberculozei, conform anexei nr.1;</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Regulamentul cu privire la Consiliul naţional de coordonare a programelor naţionale de profilaxie şi control al infecţiei HIV/SIDA, infecţiilor cu transmitere sexuală şi de control al tuberculozei, conform anexei nr.2.</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3. Se stabileşte că, în caz de eliberare din funcţiile deţinute de membrii Consiliului, funcţiile lor le vor exercita persoanele nou-desemnate în posturile respective, fără emiterea unei noi hotărîri de Guvern.</w:t>
            </w:r>
          </w:p>
          <w:p w:rsidR="0033632E" w:rsidRPr="0033632E" w:rsidRDefault="0033632E" w:rsidP="0033632E">
            <w:pPr>
              <w:spacing w:after="24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lastRenderedPageBreak/>
              <w:t>4. Se abrogă unele hotărîri ale Guvernului, conform anexei nr.3.</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Prim-ministru                                                           Vasile TARLEV</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Contrasemnează:</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Ministrul sănătăţii</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şi protecţiei sociale                                                  Valerian Revenco</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 xml:space="preserve">Ministrul educaţiei, </w:t>
            </w:r>
          </w:p>
          <w:p w:rsidR="0033632E" w:rsidRPr="0033632E" w:rsidRDefault="0033632E" w:rsidP="0033632E">
            <w:pPr>
              <w:spacing w:after="24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tineretului şi sportului                                              Victor Ţvircun</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Chişinău, 3 august 2005.</w:t>
            </w:r>
          </w:p>
          <w:p w:rsidR="0033632E" w:rsidRPr="0033632E" w:rsidRDefault="0033632E" w:rsidP="0033632E">
            <w:pPr>
              <w:spacing w:after="24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Nr. 825.</w:t>
            </w:r>
          </w:p>
          <w:p w:rsidR="0033632E" w:rsidRPr="0033632E" w:rsidRDefault="0033632E" w:rsidP="0033632E">
            <w:pPr>
              <w:spacing w:after="0" w:line="240" w:lineRule="auto"/>
              <w:jc w:val="right"/>
              <w:rPr>
                <w:rFonts w:ascii="Times New Roman" w:eastAsia="Times New Roman" w:hAnsi="Times New Roman" w:cs="Times New Roman"/>
                <w:sz w:val="24"/>
                <w:szCs w:val="24"/>
              </w:rPr>
            </w:pPr>
            <w:r w:rsidRPr="0033632E">
              <w:rPr>
                <w:rFonts w:ascii="Times New Roman" w:eastAsia="Times New Roman" w:hAnsi="Times New Roman" w:cs="Times New Roman"/>
                <w:sz w:val="24"/>
                <w:szCs w:val="24"/>
              </w:rPr>
              <w:t>Anexa nr.1</w:t>
            </w:r>
            <w:r w:rsidRPr="0033632E">
              <w:rPr>
                <w:rFonts w:ascii="Times New Roman" w:eastAsia="Times New Roman" w:hAnsi="Times New Roman" w:cs="Times New Roman"/>
                <w:sz w:val="24"/>
                <w:szCs w:val="24"/>
              </w:rPr>
              <w:br/>
              <w:t>la Hotărîrea Guvernului nr.825</w:t>
            </w:r>
            <w:r w:rsidRPr="0033632E">
              <w:rPr>
                <w:rFonts w:ascii="Times New Roman" w:eastAsia="Times New Roman" w:hAnsi="Times New Roman" w:cs="Times New Roman"/>
                <w:sz w:val="24"/>
                <w:szCs w:val="24"/>
              </w:rPr>
              <w:br/>
              <w:t>din 3 august 2005</w:t>
            </w:r>
          </w:p>
          <w:p w:rsidR="0033632E" w:rsidRPr="0033632E" w:rsidRDefault="0033632E" w:rsidP="0033632E">
            <w:pPr>
              <w:spacing w:after="240" w:line="240" w:lineRule="auto"/>
              <w:jc w:val="center"/>
              <w:rPr>
                <w:rFonts w:ascii="Times New Roman" w:eastAsia="Times New Roman" w:hAnsi="Times New Roman" w:cs="Times New Roman"/>
                <w:sz w:val="24"/>
                <w:szCs w:val="24"/>
              </w:rPr>
            </w:pPr>
            <w:r w:rsidRPr="0033632E">
              <w:rPr>
                <w:rFonts w:ascii="Times New Roman" w:eastAsia="Times New Roman" w:hAnsi="Times New Roman" w:cs="Times New Roman"/>
                <w:b/>
                <w:bCs/>
                <w:sz w:val="24"/>
                <w:szCs w:val="24"/>
              </w:rPr>
              <w:t>COMPONENŢA NOMINALĂ</w:t>
            </w:r>
            <w:r w:rsidRPr="0033632E">
              <w:rPr>
                <w:rFonts w:ascii="Times New Roman" w:eastAsia="Times New Roman" w:hAnsi="Times New Roman" w:cs="Times New Roman"/>
                <w:b/>
                <w:bCs/>
                <w:sz w:val="24"/>
                <w:szCs w:val="24"/>
              </w:rPr>
              <w:br/>
              <w:t>a Consiliului naţional de coordonare a programelor</w:t>
            </w:r>
            <w:r w:rsidRPr="0033632E">
              <w:rPr>
                <w:rFonts w:ascii="Times New Roman" w:eastAsia="Times New Roman" w:hAnsi="Times New Roman" w:cs="Times New Roman"/>
                <w:b/>
                <w:bCs/>
                <w:sz w:val="24"/>
                <w:szCs w:val="24"/>
              </w:rPr>
              <w:br/>
              <w:t>naţionale de profilaxie şi control al infecţiei HIV/SIDA,</w:t>
            </w:r>
            <w:r w:rsidRPr="0033632E">
              <w:rPr>
                <w:rFonts w:ascii="Times New Roman" w:eastAsia="Times New Roman" w:hAnsi="Times New Roman" w:cs="Times New Roman"/>
                <w:b/>
                <w:bCs/>
                <w:sz w:val="24"/>
                <w:szCs w:val="24"/>
              </w:rPr>
              <w:br/>
              <w:t>infecţiilor cu transmitere sexuală şi de control al tuberculozei</w:t>
            </w:r>
          </w:p>
          <w:p w:rsidR="0033632E" w:rsidRPr="0033632E" w:rsidRDefault="0033632E" w:rsidP="0033632E">
            <w:pPr>
              <w:spacing w:after="0" w:line="240" w:lineRule="auto"/>
              <w:rPr>
                <w:rFonts w:ascii="Times New Roman" w:eastAsia="Times New Roman" w:hAnsi="Times New Roman" w:cs="Times New Roman"/>
                <w:sz w:val="24"/>
                <w:szCs w:val="24"/>
              </w:rPr>
            </w:pPr>
            <w:r w:rsidRPr="0033632E">
              <w:rPr>
                <w:rFonts w:ascii="Times New Roman" w:eastAsia="Times New Roman" w:hAnsi="Times New Roman" w:cs="Times New Roman"/>
                <w:sz w:val="24"/>
                <w:szCs w:val="24"/>
              </w:rPr>
              <w:t>    Vladimir HOTINEANU       -    ministru al sănătăţii, preşedinte al Consiliului</w:t>
            </w:r>
            <w:r w:rsidRPr="0033632E">
              <w:rPr>
                <w:rFonts w:ascii="Times New Roman" w:eastAsia="Times New Roman" w:hAnsi="Times New Roman" w:cs="Times New Roman"/>
                <w:sz w:val="24"/>
                <w:szCs w:val="24"/>
              </w:rPr>
              <w:br/>
              <w:t>    Iurii BUCINSCHI                -    şef al Direcţiei dezvoltare socială, Cancelaria</w:t>
            </w:r>
            <w:r w:rsidRPr="0033632E">
              <w:rPr>
                <w:rFonts w:ascii="Times New Roman" w:eastAsia="Times New Roman" w:hAnsi="Times New Roman" w:cs="Times New Roman"/>
                <w:sz w:val="24"/>
                <w:szCs w:val="24"/>
              </w:rPr>
              <w:br/>
              <w:t>                                                     de Stat, vicepreşedinte al Consiliului</w:t>
            </w:r>
            <w:r w:rsidRPr="0033632E">
              <w:rPr>
                <w:rFonts w:ascii="Times New Roman" w:eastAsia="Times New Roman" w:hAnsi="Times New Roman" w:cs="Times New Roman"/>
                <w:sz w:val="24"/>
                <w:szCs w:val="24"/>
              </w:rPr>
              <w:br/>
              <w:t xml:space="preserve">    Tatiana POTÎNG                 -    viceministru al educaţiei, vicepreşedinte al </w:t>
            </w:r>
            <w:r w:rsidRPr="0033632E">
              <w:rPr>
                <w:rFonts w:ascii="Times New Roman" w:eastAsia="Times New Roman" w:hAnsi="Times New Roman" w:cs="Times New Roman"/>
                <w:sz w:val="24"/>
                <w:szCs w:val="24"/>
              </w:rPr>
              <w:br/>
              <w:t>                                                     Consiliului</w:t>
            </w:r>
            <w:r w:rsidRPr="0033632E">
              <w:rPr>
                <w:rFonts w:ascii="Times New Roman" w:eastAsia="Times New Roman" w:hAnsi="Times New Roman" w:cs="Times New Roman"/>
                <w:sz w:val="24"/>
                <w:szCs w:val="24"/>
              </w:rPr>
              <w:br/>
              <w:t xml:space="preserve">    Igor CHILCEVSCHI          -    preşedinte al Ligii persoanelor care trăiesc cu </w:t>
            </w:r>
            <w:r w:rsidRPr="0033632E">
              <w:rPr>
                <w:rFonts w:ascii="Times New Roman" w:eastAsia="Times New Roman" w:hAnsi="Times New Roman" w:cs="Times New Roman"/>
                <w:sz w:val="24"/>
                <w:szCs w:val="24"/>
              </w:rPr>
              <w:br/>
              <w:t>                                                     HIV/SIDA, vicepreşedinte al Consiliului</w:t>
            </w:r>
            <w:r w:rsidRPr="0033632E">
              <w:rPr>
                <w:rFonts w:ascii="Times New Roman" w:eastAsia="Times New Roman" w:hAnsi="Times New Roman" w:cs="Times New Roman"/>
                <w:sz w:val="24"/>
                <w:szCs w:val="24"/>
              </w:rPr>
              <w:br/>
              <w:t xml:space="preserve">    Raisa FLOCEA                   -    consultant principal, Cancelaria de Stat, secretar </w:t>
            </w:r>
            <w:r w:rsidRPr="0033632E">
              <w:rPr>
                <w:rFonts w:ascii="Times New Roman" w:eastAsia="Times New Roman" w:hAnsi="Times New Roman" w:cs="Times New Roman"/>
                <w:sz w:val="24"/>
                <w:szCs w:val="24"/>
              </w:rPr>
              <w:br/>
              <w:t>                                                     al Consiliului</w:t>
            </w:r>
            <w:r w:rsidRPr="0033632E">
              <w:rPr>
                <w:rFonts w:ascii="Times New Roman" w:eastAsia="Times New Roman" w:hAnsi="Times New Roman" w:cs="Times New Roman"/>
                <w:sz w:val="24"/>
                <w:szCs w:val="24"/>
              </w:rPr>
              <w:br/>
              <w:t>    Victor BARBĂNEAGRĂ    -    viceministru al finanţelor</w:t>
            </w:r>
            <w:r w:rsidRPr="0033632E">
              <w:rPr>
                <w:rFonts w:ascii="Times New Roman" w:eastAsia="Times New Roman" w:hAnsi="Times New Roman" w:cs="Times New Roman"/>
                <w:sz w:val="24"/>
                <w:szCs w:val="24"/>
              </w:rPr>
              <w:br/>
              <w:t>    Sergiu SAINCIUC              -    viceministru al muncii, protecţiei sociale şi familiei</w:t>
            </w:r>
            <w:r w:rsidRPr="0033632E">
              <w:rPr>
                <w:rFonts w:ascii="Times New Roman" w:eastAsia="Times New Roman" w:hAnsi="Times New Roman" w:cs="Times New Roman"/>
                <w:sz w:val="24"/>
                <w:szCs w:val="24"/>
              </w:rPr>
              <w:br/>
              <w:t>    Oleg EFRIM                       -    viceministru al justiţiei</w:t>
            </w:r>
            <w:r w:rsidRPr="0033632E">
              <w:rPr>
                <w:rFonts w:ascii="Times New Roman" w:eastAsia="Times New Roman" w:hAnsi="Times New Roman" w:cs="Times New Roman"/>
                <w:sz w:val="24"/>
                <w:szCs w:val="24"/>
              </w:rPr>
              <w:br/>
              <w:t>    Mihai MAGDEI                  -    viceministru al sănătăţii</w:t>
            </w:r>
            <w:r w:rsidRPr="0033632E">
              <w:rPr>
                <w:rFonts w:ascii="Times New Roman" w:eastAsia="Times New Roman" w:hAnsi="Times New Roman" w:cs="Times New Roman"/>
                <w:sz w:val="24"/>
                <w:szCs w:val="24"/>
              </w:rPr>
              <w:br/>
              <w:t>    Dumitru URSACHI             -    viceministru al afacerilor interne</w:t>
            </w:r>
            <w:r w:rsidRPr="0033632E">
              <w:rPr>
                <w:rFonts w:ascii="Times New Roman" w:eastAsia="Times New Roman" w:hAnsi="Times New Roman" w:cs="Times New Roman"/>
                <w:sz w:val="24"/>
                <w:szCs w:val="24"/>
              </w:rPr>
              <w:br/>
              <w:t>    Oleg TULEA                      -    viceministru al tineretului şi sportului</w:t>
            </w:r>
            <w:r w:rsidRPr="0033632E">
              <w:rPr>
                <w:rFonts w:ascii="Times New Roman" w:eastAsia="Times New Roman" w:hAnsi="Times New Roman" w:cs="Times New Roman"/>
                <w:sz w:val="24"/>
                <w:szCs w:val="24"/>
              </w:rPr>
              <w:br/>
              <w:t>    Victor VOLOVEI               -    director executiv, UCIMP</w:t>
            </w:r>
            <w:r w:rsidRPr="0033632E">
              <w:rPr>
                <w:rFonts w:ascii="Times New Roman" w:eastAsia="Times New Roman" w:hAnsi="Times New Roman" w:cs="Times New Roman"/>
                <w:sz w:val="24"/>
                <w:szCs w:val="24"/>
              </w:rPr>
              <w:br/>
              <w:t>    Ştefan GHEORGHIŢA       -    vicedirector al Centrului Naţional Ştiinţifico-</w:t>
            </w:r>
            <w:r w:rsidRPr="0033632E">
              <w:rPr>
                <w:rFonts w:ascii="Times New Roman" w:eastAsia="Times New Roman" w:hAnsi="Times New Roman" w:cs="Times New Roman"/>
                <w:sz w:val="24"/>
                <w:szCs w:val="24"/>
              </w:rPr>
              <w:br/>
              <w:t>                                                    Practic de Medicină Preventivă</w:t>
            </w:r>
            <w:r w:rsidRPr="0033632E">
              <w:rPr>
                <w:rFonts w:ascii="Times New Roman" w:eastAsia="Times New Roman" w:hAnsi="Times New Roman" w:cs="Times New Roman"/>
                <w:sz w:val="24"/>
                <w:szCs w:val="24"/>
              </w:rPr>
              <w:br/>
              <w:t>    Leonid CERESCU              -    preşedinte al Confederaţiei Naţionale a Patronatelor</w:t>
            </w:r>
            <w:r w:rsidRPr="0033632E">
              <w:rPr>
                <w:rFonts w:ascii="Times New Roman" w:eastAsia="Times New Roman" w:hAnsi="Times New Roman" w:cs="Times New Roman"/>
                <w:sz w:val="24"/>
                <w:szCs w:val="24"/>
              </w:rPr>
              <w:br/>
              <w:t>    Gabriela IONAŞCU           -    coordonator, UNAIDS</w:t>
            </w:r>
            <w:r w:rsidRPr="0033632E">
              <w:rPr>
                <w:rFonts w:ascii="Times New Roman" w:eastAsia="Times New Roman" w:hAnsi="Times New Roman" w:cs="Times New Roman"/>
                <w:sz w:val="24"/>
                <w:szCs w:val="24"/>
              </w:rPr>
              <w:br/>
              <w:t>    Pavel URSU                       -    director al Oficiului OMS în Moldova</w:t>
            </w:r>
            <w:r w:rsidRPr="0033632E">
              <w:rPr>
                <w:rFonts w:ascii="Times New Roman" w:eastAsia="Times New Roman" w:hAnsi="Times New Roman" w:cs="Times New Roman"/>
                <w:sz w:val="24"/>
                <w:szCs w:val="24"/>
              </w:rPr>
              <w:br/>
              <w:t>    Boris GÎLCĂ                      -    coordonator, UNFPA</w:t>
            </w:r>
            <w:r w:rsidRPr="0033632E">
              <w:rPr>
                <w:rFonts w:ascii="Times New Roman" w:eastAsia="Times New Roman" w:hAnsi="Times New Roman" w:cs="Times New Roman"/>
                <w:sz w:val="24"/>
                <w:szCs w:val="24"/>
              </w:rPr>
              <w:br/>
              <w:t>    Melanie MARLETT            -    director al Oficiului Băncii Mondiale în Republica</w:t>
            </w:r>
            <w:r w:rsidRPr="0033632E">
              <w:rPr>
                <w:rFonts w:ascii="Times New Roman" w:eastAsia="Times New Roman" w:hAnsi="Times New Roman" w:cs="Times New Roman"/>
                <w:sz w:val="24"/>
                <w:szCs w:val="24"/>
              </w:rPr>
              <w:br/>
              <w:t>                                                     Moldova</w:t>
            </w:r>
            <w:r w:rsidRPr="0033632E">
              <w:rPr>
                <w:rFonts w:ascii="Times New Roman" w:eastAsia="Times New Roman" w:hAnsi="Times New Roman" w:cs="Times New Roman"/>
                <w:sz w:val="24"/>
                <w:szCs w:val="24"/>
              </w:rPr>
              <w:br/>
              <w:t>    Alexandra YUSTER           -    coordonator, UNICEF</w:t>
            </w:r>
            <w:r w:rsidRPr="0033632E">
              <w:rPr>
                <w:rFonts w:ascii="Times New Roman" w:eastAsia="Times New Roman" w:hAnsi="Times New Roman" w:cs="Times New Roman"/>
                <w:sz w:val="24"/>
                <w:szCs w:val="24"/>
              </w:rPr>
              <w:br/>
            </w:r>
            <w:r w:rsidRPr="0033632E">
              <w:rPr>
                <w:rFonts w:ascii="Times New Roman" w:eastAsia="Times New Roman" w:hAnsi="Times New Roman" w:cs="Times New Roman"/>
                <w:sz w:val="24"/>
                <w:szCs w:val="24"/>
              </w:rPr>
              <w:lastRenderedPageBreak/>
              <w:t>    Kaarina IMMONEN          -    coordonator rezident, PNUD</w:t>
            </w:r>
            <w:r w:rsidRPr="0033632E">
              <w:rPr>
                <w:rFonts w:ascii="Times New Roman" w:eastAsia="Times New Roman" w:hAnsi="Times New Roman" w:cs="Times New Roman"/>
                <w:sz w:val="24"/>
                <w:szCs w:val="24"/>
              </w:rPr>
              <w:br/>
              <w:t>    Diana CAZACU                 -    coordonator de program, USAID</w:t>
            </w:r>
            <w:r w:rsidRPr="0033632E">
              <w:rPr>
                <w:rFonts w:ascii="Times New Roman" w:eastAsia="Times New Roman" w:hAnsi="Times New Roman" w:cs="Times New Roman"/>
                <w:sz w:val="24"/>
                <w:szCs w:val="24"/>
              </w:rPr>
              <w:br/>
              <w:t>    Viorel SOLTAN                 -    director executiv al Centrului PAS</w:t>
            </w:r>
            <w:r w:rsidRPr="0033632E">
              <w:rPr>
                <w:rFonts w:ascii="Times New Roman" w:eastAsia="Times New Roman" w:hAnsi="Times New Roman" w:cs="Times New Roman"/>
                <w:sz w:val="24"/>
                <w:szCs w:val="24"/>
              </w:rPr>
              <w:br/>
              <w:t>    Antoniţa FONARI              -    preşedinte, Reţeaua SIDA</w:t>
            </w:r>
            <w:r w:rsidRPr="0033632E">
              <w:rPr>
                <w:rFonts w:ascii="Times New Roman" w:eastAsia="Times New Roman" w:hAnsi="Times New Roman" w:cs="Times New Roman"/>
                <w:sz w:val="24"/>
                <w:szCs w:val="24"/>
              </w:rPr>
              <w:br/>
              <w:t>    Victor URSU                      -    director executiv al Fundaţiei „Soros-Moldova”</w:t>
            </w:r>
            <w:r w:rsidRPr="0033632E">
              <w:rPr>
                <w:rFonts w:ascii="Times New Roman" w:eastAsia="Times New Roman" w:hAnsi="Times New Roman" w:cs="Times New Roman"/>
                <w:sz w:val="24"/>
                <w:szCs w:val="24"/>
              </w:rPr>
              <w:br/>
              <w:t xml:space="preserve">    Ala IAŢCO                        -    director al Uniunii organizaţiilor nonguvernamentale </w:t>
            </w:r>
            <w:r w:rsidRPr="0033632E">
              <w:rPr>
                <w:rFonts w:ascii="Times New Roman" w:eastAsia="Times New Roman" w:hAnsi="Times New Roman" w:cs="Times New Roman"/>
                <w:sz w:val="24"/>
                <w:szCs w:val="24"/>
              </w:rPr>
              <w:br/>
              <w:t>                                                    active în reducerea noxelor</w:t>
            </w:r>
            <w:r w:rsidRPr="0033632E">
              <w:rPr>
                <w:rFonts w:ascii="Times New Roman" w:eastAsia="Times New Roman" w:hAnsi="Times New Roman" w:cs="Times New Roman"/>
                <w:sz w:val="24"/>
                <w:szCs w:val="24"/>
              </w:rPr>
              <w:br/>
              <w:t xml:space="preserve">    Lilia BULAT                      -    director executiv, ONG „Ajutorul Creştin din </w:t>
            </w:r>
            <w:r w:rsidRPr="0033632E">
              <w:rPr>
                <w:rFonts w:ascii="Times New Roman" w:eastAsia="Times New Roman" w:hAnsi="Times New Roman" w:cs="Times New Roman"/>
                <w:sz w:val="24"/>
                <w:szCs w:val="24"/>
              </w:rPr>
              <w:br/>
              <w:t>                                                    Moldova”</w:t>
            </w:r>
            <w:r w:rsidRPr="0033632E">
              <w:rPr>
                <w:rFonts w:ascii="Times New Roman" w:eastAsia="Times New Roman" w:hAnsi="Times New Roman" w:cs="Times New Roman"/>
                <w:sz w:val="24"/>
                <w:szCs w:val="24"/>
              </w:rPr>
              <w:br/>
              <w:t>    Petru DERMENJÎ              -    coordonator TB, Bender</w:t>
            </w:r>
            <w:r w:rsidRPr="0033632E">
              <w:rPr>
                <w:rFonts w:ascii="Times New Roman" w:eastAsia="Times New Roman" w:hAnsi="Times New Roman" w:cs="Times New Roman"/>
                <w:sz w:val="24"/>
                <w:szCs w:val="24"/>
              </w:rPr>
              <w:br/>
              <w:t>    Alexandru GONCEAR       -    coordonator HIV, Tiraspol</w:t>
            </w:r>
            <w:r w:rsidRPr="0033632E">
              <w:rPr>
                <w:rFonts w:ascii="Times New Roman" w:eastAsia="Times New Roman" w:hAnsi="Times New Roman" w:cs="Times New Roman"/>
                <w:sz w:val="24"/>
                <w:szCs w:val="24"/>
              </w:rPr>
              <w:br/>
              <w:t xml:space="preserve">    Alexandru CURAŞOV       -    reprezentant al Ligii persoanelor care trăiesc cu </w:t>
            </w:r>
            <w:r w:rsidRPr="0033632E">
              <w:rPr>
                <w:rFonts w:ascii="Times New Roman" w:eastAsia="Times New Roman" w:hAnsi="Times New Roman" w:cs="Times New Roman"/>
                <w:sz w:val="24"/>
                <w:szCs w:val="24"/>
              </w:rPr>
              <w:br/>
              <w:t>                                                    HIV/SIDA</w:t>
            </w:r>
            <w:r w:rsidRPr="0033632E">
              <w:rPr>
                <w:rFonts w:ascii="Times New Roman" w:eastAsia="Times New Roman" w:hAnsi="Times New Roman" w:cs="Times New Roman"/>
                <w:sz w:val="24"/>
                <w:szCs w:val="24"/>
              </w:rPr>
              <w:br/>
              <w:t>    Boris BALANEŢCHI         -    director executiv,  AO „Gender-DocM”</w:t>
            </w:r>
            <w:r w:rsidRPr="0033632E">
              <w:rPr>
                <w:rFonts w:ascii="Times New Roman" w:eastAsia="Times New Roman" w:hAnsi="Times New Roman" w:cs="Times New Roman"/>
                <w:sz w:val="24"/>
                <w:szCs w:val="24"/>
              </w:rPr>
              <w:br/>
              <w:t>    Larisa BÎRCĂ                     -    preşedinte al Societăţii Crucea Roşie din Moldova</w:t>
            </w:r>
            <w:r w:rsidRPr="0033632E">
              <w:rPr>
                <w:rFonts w:ascii="Times New Roman" w:eastAsia="Times New Roman" w:hAnsi="Times New Roman" w:cs="Times New Roman"/>
                <w:sz w:val="24"/>
                <w:szCs w:val="24"/>
              </w:rPr>
              <w:br/>
              <w:t xml:space="preserve">    Ion VIERU                         -    şef al Direcţiei generale sănătate şi protecţie socială </w:t>
            </w:r>
            <w:r w:rsidRPr="0033632E">
              <w:rPr>
                <w:rFonts w:ascii="Times New Roman" w:eastAsia="Times New Roman" w:hAnsi="Times New Roman" w:cs="Times New Roman"/>
                <w:sz w:val="24"/>
                <w:szCs w:val="24"/>
              </w:rPr>
              <w:br/>
              <w:t xml:space="preserve">                                                    din unitatea teritorial autonomă Găgăuzia </w:t>
            </w:r>
          </w:p>
          <w:p w:rsidR="0033632E" w:rsidRPr="0033632E" w:rsidRDefault="0033632E" w:rsidP="0033632E">
            <w:pPr>
              <w:spacing w:after="24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i/>
                <w:iCs/>
                <w:color w:val="0000FF"/>
                <w:sz w:val="24"/>
                <w:szCs w:val="24"/>
              </w:rPr>
              <w:t xml:space="preserve">[Anexa nr.1 în redacţia </w:t>
            </w:r>
            <w:r w:rsidRPr="0033632E">
              <w:rPr>
                <w:rFonts w:ascii="Times New Roman" w:eastAsia="Times New Roman" w:hAnsi="Times New Roman" w:cs="Times New Roman"/>
                <w:i/>
                <w:iCs/>
                <w:sz w:val="24"/>
                <w:szCs w:val="24"/>
              </w:rPr>
              <w:t>HG375 din 06.05.10, MO70-71/11.05.10 art.442]</w:t>
            </w:r>
            <w:r w:rsidRPr="0033632E">
              <w:rPr>
                <w:rFonts w:ascii="Times New Roman" w:eastAsia="Times New Roman" w:hAnsi="Times New Roman" w:cs="Times New Roman"/>
                <w:sz w:val="24"/>
                <w:szCs w:val="24"/>
              </w:rPr>
              <w:br/>
            </w:r>
            <w:r w:rsidRPr="0033632E">
              <w:rPr>
                <w:rFonts w:ascii="Times New Roman CE" w:eastAsia="Times New Roman" w:hAnsi="Times New Roman CE" w:cs="Times New Roman CE"/>
                <w:color w:val="000000"/>
                <w:sz w:val="24"/>
                <w:szCs w:val="24"/>
              </w:rPr>
              <w:t xml:space="preserve">    </w:t>
            </w:r>
            <w:r w:rsidRPr="0033632E">
              <w:rPr>
                <w:rFonts w:ascii="Times New Roman CE" w:eastAsia="Times New Roman" w:hAnsi="Times New Roman CE" w:cs="Times New Roman CE"/>
                <w:i/>
                <w:iCs/>
                <w:color w:val="0000FF"/>
                <w:sz w:val="24"/>
                <w:szCs w:val="24"/>
              </w:rPr>
              <w:t>[Anexa nr.1 modificată prin HG462 din 24.03.08, MO66-68/01.04.08 art.437]</w:t>
            </w:r>
          </w:p>
          <w:p w:rsidR="0033632E" w:rsidRPr="0033632E" w:rsidRDefault="0033632E" w:rsidP="0033632E">
            <w:pPr>
              <w:spacing w:after="0" w:line="240" w:lineRule="auto"/>
              <w:jc w:val="right"/>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Anexa nr.2</w:t>
            </w:r>
          </w:p>
          <w:p w:rsidR="0033632E" w:rsidRPr="0033632E" w:rsidRDefault="0033632E" w:rsidP="0033632E">
            <w:pPr>
              <w:spacing w:after="0" w:line="240" w:lineRule="auto"/>
              <w:jc w:val="right"/>
              <w:rPr>
                <w:rFonts w:ascii="Times New Roman" w:eastAsia="Times New Roman" w:hAnsi="Times New Roman" w:cs="Times New Roman"/>
                <w:sz w:val="24"/>
                <w:szCs w:val="24"/>
              </w:rPr>
            </w:pPr>
            <w:proofErr w:type="gramStart"/>
            <w:r w:rsidRPr="0033632E">
              <w:rPr>
                <w:rFonts w:ascii="Times New Roman CE" w:eastAsia="Times New Roman" w:hAnsi="Times New Roman CE" w:cs="Times New Roman CE"/>
                <w:color w:val="000000"/>
                <w:sz w:val="24"/>
                <w:szCs w:val="24"/>
              </w:rPr>
              <w:t>la</w:t>
            </w:r>
            <w:proofErr w:type="gramEnd"/>
            <w:r w:rsidRPr="0033632E">
              <w:rPr>
                <w:rFonts w:ascii="Times New Roman CE" w:eastAsia="Times New Roman" w:hAnsi="Times New Roman CE" w:cs="Times New Roman CE"/>
                <w:color w:val="000000"/>
                <w:sz w:val="24"/>
                <w:szCs w:val="24"/>
              </w:rPr>
              <w:t xml:space="preserve"> Hotărîrea Guvernului nr. 825</w:t>
            </w:r>
          </w:p>
          <w:p w:rsidR="0033632E" w:rsidRPr="0033632E" w:rsidRDefault="0033632E" w:rsidP="0033632E">
            <w:pPr>
              <w:spacing w:after="0" w:line="240" w:lineRule="auto"/>
              <w:jc w:val="right"/>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din 3 august 2005</w:t>
            </w:r>
          </w:p>
          <w:p w:rsidR="0033632E" w:rsidRPr="0033632E" w:rsidRDefault="0033632E" w:rsidP="0033632E">
            <w:pPr>
              <w:spacing w:after="0" w:line="240" w:lineRule="auto"/>
              <w:jc w:val="center"/>
              <w:rPr>
                <w:rFonts w:ascii="Times New Roman" w:eastAsia="Times New Roman" w:hAnsi="Times New Roman" w:cs="Times New Roman"/>
                <w:b/>
                <w:bCs/>
                <w:sz w:val="24"/>
                <w:szCs w:val="24"/>
              </w:rPr>
            </w:pPr>
            <w:r w:rsidRPr="0033632E">
              <w:rPr>
                <w:rFonts w:ascii="Times New Roman CE" w:eastAsia="Times New Roman" w:hAnsi="Times New Roman CE" w:cs="Times New Roman CE"/>
                <w:b/>
                <w:bCs/>
                <w:color w:val="000000"/>
                <w:sz w:val="24"/>
                <w:szCs w:val="24"/>
              </w:rPr>
              <w:t xml:space="preserve">REGULAMENT </w:t>
            </w:r>
          </w:p>
          <w:p w:rsidR="0033632E" w:rsidRPr="0033632E" w:rsidRDefault="0033632E" w:rsidP="0033632E">
            <w:pPr>
              <w:spacing w:after="0" w:line="240" w:lineRule="auto"/>
              <w:jc w:val="center"/>
              <w:rPr>
                <w:rFonts w:ascii="Times New Roman" w:eastAsia="Times New Roman" w:hAnsi="Times New Roman" w:cs="Times New Roman"/>
                <w:b/>
                <w:bCs/>
                <w:sz w:val="24"/>
                <w:szCs w:val="24"/>
              </w:rPr>
            </w:pPr>
            <w:r w:rsidRPr="0033632E">
              <w:rPr>
                <w:rFonts w:ascii="Times New Roman CE" w:eastAsia="Times New Roman" w:hAnsi="Times New Roman CE" w:cs="Times New Roman CE"/>
                <w:b/>
                <w:bCs/>
                <w:color w:val="000000"/>
                <w:sz w:val="24"/>
                <w:szCs w:val="24"/>
              </w:rPr>
              <w:t xml:space="preserve">cu privire la  Consiliul naţional de coordonare a programelor </w:t>
            </w:r>
            <w:r w:rsidRPr="0033632E">
              <w:rPr>
                <w:rFonts w:ascii="Times New Roman CE" w:eastAsia="Times New Roman" w:hAnsi="Times New Roman CE" w:cs="Times New Roman CE"/>
                <w:b/>
                <w:bCs/>
                <w:color w:val="000000"/>
                <w:sz w:val="24"/>
                <w:szCs w:val="24"/>
              </w:rPr>
              <w:br/>
              <w:t xml:space="preserve">naţionale de profilaxie şi control al infecţiei HIV/SIDA, infecţiilor </w:t>
            </w:r>
            <w:r w:rsidRPr="0033632E">
              <w:rPr>
                <w:rFonts w:ascii="Times New Roman CE" w:eastAsia="Times New Roman" w:hAnsi="Times New Roman CE" w:cs="Times New Roman CE"/>
                <w:b/>
                <w:bCs/>
                <w:color w:val="000000"/>
                <w:sz w:val="24"/>
                <w:szCs w:val="24"/>
              </w:rPr>
              <w:br/>
              <w:t>cu transmitere sexuală şi de control al tuberculozei</w:t>
            </w:r>
          </w:p>
          <w:p w:rsidR="005E28F7" w:rsidRDefault="005E28F7" w:rsidP="0033632E">
            <w:pPr>
              <w:spacing w:after="0" w:line="240" w:lineRule="auto"/>
              <w:jc w:val="center"/>
              <w:rPr>
                <w:rFonts w:ascii="Times New Roman CE" w:eastAsia="Times New Roman" w:hAnsi="Times New Roman CE" w:cs="Times New Roman CE"/>
                <w:b/>
                <w:bCs/>
                <w:color w:val="000000"/>
                <w:sz w:val="24"/>
                <w:szCs w:val="24"/>
              </w:rPr>
            </w:pPr>
          </w:p>
          <w:p w:rsidR="0033632E" w:rsidRPr="0033632E" w:rsidRDefault="0033632E" w:rsidP="0033632E">
            <w:pPr>
              <w:spacing w:after="0" w:line="240" w:lineRule="auto"/>
              <w:jc w:val="center"/>
              <w:rPr>
                <w:rFonts w:ascii="Times New Roman" w:eastAsia="Times New Roman" w:hAnsi="Times New Roman" w:cs="Times New Roman"/>
                <w:b/>
                <w:bCs/>
                <w:sz w:val="24"/>
                <w:szCs w:val="24"/>
              </w:rPr>
            </w:pPr>
            <w:r w:rsidRPr="0033632E">
              <w:rPr>
                <w:rFonts w:ascii="Times New Roman CE" w:eastAsia="Times New Roman" w:hAnsi="Times New Roman CE" w:cs="Times New Roman CE"/>
                <w:b/>
                <w:bCs/>
                <w:color w:val="000000"/>
                <w:sz w:val="24"/>
                <w:szCs w:val="24"/>
              </w:rPr>
              <w:t>I. Dispoziţii generale</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1. Consiliul naţional de coordonare a programelor naţionale de profilaxie şi control al infecţiei HIV/SIDA, infecţiilor cu transmitere sexuală şi de control al tuberculozei (în continuare - Consiliul naţional de coordonare) este o structură intersectorială de nivel naţional, ce reflectă priorităţile şi angajamentul Republicii Moldova în combaterea tuberculozei, infecţiei HIV/SIDA şi infecţiilor cu transmitere sexuală.</w:t>
            </w:r>
          </w:p>
          <w:p w:rsidR="005E28F7" w:rsidRDefault="005E28F7" w:rsidP="0033632E">
            <w:pPr>
              <w:spacing w:after="0" w:line="240" w:lineRule="auto"/>
              <w:jc w:val="both"/>
              <w:rPr>
                <w:rFonts w:ascii="Times New Roman CE" w:eastAsia="Times New Roman" w:hAnsi="Times New Roman CE" w:cs="Times New Roman CE"/>
                <w:color w:val="000000"/>
                <w:sz w:val="24"/>
                <w:szCs w:val="24"/>
              </w:rPr>
            </w:pP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 xml:space="preserve">Scopul Consiliului naţional de coordonare este de a contribui la implementarea eficientă a activităţilor din cadrul programelor naţionale de profilaxie şi control al infecţiei HIV/SIDA, infecţiilor cu transmitere sexuală şi de control al tuberculozei, prin atragerea, coordonarea, monitorizarea şi disbursarea finanţelor, oferite de organizaţiile internaţionale, ca răspuns la necesităţile ţării în atingerea Obiectivelor de Dezvoltare ale Mileniului. </w:t>
            </w:r>
          </w:p>
          <w:p w:rsidR="005E28F7" w:rsidRDefault="005E28F7" w:rsidP="0033632E">
            <w:pPr>
              <w:spacing w:after="0" w:line="240" w:lineRule="auto"/>
              <w:jc w:val="both"/>
              <w:rPr>
                <w:rFonts w:ascii="Times New Roman CE" w:eastAsia="Times New Roman" w:hAnsi="Times New Roman CE" w:cs="Times New Roman CE"/>
                <w:color w:val="000000"/>
                <w:sz w:val="24"/>
                <w:szCs w:val="24"/>
              </w:rPr>
            </w:pP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2. Activitatea Consiliului naţional de coordonare se bazează pe principiile democratice europene şi legislaţia Republicii Moldova. La elaborarea prezentului Regulament au fost luate în considerare şi recomandările Fondului Global de combatere a SIDA, Tuberculozei şi Malariei.</w:t>
            </w:r>
          </w:p>
          <w:p w:rsidR="005E28F7" w:rsidRDefault="005E28F7" w:rsidP="0033632E">
            <w:pPr>
              <w:spacing w:after="0" w:line="240" w:lineRule="auto"/>
              <w:jc w:val="both"/>
              <w:rPr>
                <w:rFonts w:ascii="Times New Roman CE" w:eastAsia="Times New Roman" w:hAnsi="Times New Roman CE" w:cs="Times New Roman CE"/>
                <w:color w:val="000000"/>
                <w:sz w:val="24"/>
                <w:szCs w:val="24"/>
              </w:rPr>
            </w:pP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lastRenderedPageBreak/>
              <w:t xml:space="preserve">3. Consiliul naţional de coordonare îşi desfăşoară activitatea în baza unui parteneriat, creat între instituţiile de stat, internaţionale şi neguvernamentale, pe principiul transparenţei şi colaborării reciproce. </w:t>
            </w:r>
          </w:p>
          <w:p w:rsidR="005E28F7" w:rsidRDefault="005E28F7" w:rsidP="0033632E">
            <w:pPr>
              <w:spacing w:after="0" w:line="240" w:lineRule="auto"/>
              <w:jc w:val="both"/>
              <w:rPr>
                <w:rFonts w:ascii="Times New Roman CE" w:eastAsia="Times New Roman" w:hAnsi="Times New Roman CE" w:cs="Times New Roman CE"/>
                <w:color w:val="000000"/>
                <w:sz w:val="24"/>
                <w:szCs w:val="24"/>
              </w:rPr>
            </w:pP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4. Activitatea Consiliului naţional de coordonare este intersectorială şi interministerială, pentru a asigura o participare mai largă a părţilor interesate în procesul de monitorizare a activităţilor de prevenire şi control al infecţiei HIV/SIDA, infecţiilor cu transmitere sexuală şi de control al tuberculozei, precum şi pentru a stabili o legătură durabilă între toţi factorii-cheie de decizie, implicaţi în elaborarea, promovarea şi implementarea politicilor naţionale în domeniul tuberculozei, infecţiei HIV/SIDA şi infecţiilor cu transmitere sexuală.</w:t>
            </w:r>
          </w:p>
          <w:p w:rsidR="005E28F7" w:rsidRDefault="005E28F7" w:rsidP="0033632E">
            <w:pPr>
              <w:spacing w:after="0" w:line="240" w:lineRule="auto"/>
              <w:jc w:val="both"/>
              <w:rPr>
                <w:rFonts w:ascii="Times New Roman CE" w:eastAsia="Times New Roman" w:hAnsi="Times New Roman CE" w:cs="Times New Roman CE"/>
                <w:color w:val="000000"/>
                <w:sz w:val="24"/>
                <w:szCs w:val="24"/>
              </w:rPr>
            </w:pP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5. Consiliul naţional de coordonare este condus de preşedinte şi asistat de vicepreşedinte.</w:t>
            </w:r>
          </w:p>
          <w:p w:rsidR="005E28F7" w:rsidRDefault="005E28F7" w:rsidP="0033632E">
            <w:pPr>
              <w:spacing w:after="0" w:line="240" w:lineRule="auto"/>
              <w:jc w:val="center"/>
              <w:rPr>
                <w:rFonts w:ascii="Times New Roman CE" w:eastAsia="Times New Roman" w:hAnsi="Times New Roman CE" w:cs="Times New Roman CE"/>
                <w:b/>
                <w:bCs/>
                <w:color w:val="000000"/>
                <w:sz w:val="24"/>
                <w:szCs w:val="24"/>
              </w:rPr>
            </w:pPr>
          </w:p>
          <w:p w:rsidR="0033632E" w:rsidRPr="0033632E" w:rsidRDefault="0033632E" w:rsidP="0033632E">
            <w:pPr>
              <w:spacing w:after="0" w:line="240" w:lineRule="auto"/>
              <w:jc w:val="center"/>
              <w:rPr>
                <w:rFonts w:ascii="Times New Roman" w:eastAsia="Times New Roman" w:hAnsi="Times New Roman" w:cs="Times New Roman"/>
                <w:b/>
                <w:bCs/>
                <w:sz w:val="24"/>
                <w:szCs w:val="24"/>
              </w:rPr>
            </w:pPr>
            <w:r w:rsidRPr="0033632E">
              <w:rPr>
                <w:rFonts w:ascii="Times New Roman CE" w:eastAsia="Times New Roman" w:hAnsi="Times New Roman CE" w:cs="Times New Roman CE"/>
                <w:b/>
                <w:bCs/>
                <w:color w:val="000000"/>
                <w:sz w:val="24"/>
                <w:szCs w:val="24"/>
              </w:rPr>
              <w:t>II. Obiectivele Consiliului naţional de coordonare</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6. Obiectivele Consiliului naţional de coordonare decurg din obiectivele generale ale programelor naţionale de profilaxie şi control al tuberculozei, infecţiei HIV/SIDA şi infecţiilor cu transmitere sexuală şi prevăd ameliorarea situaţiei epidemice şi sănătăţii populaţiei prin:</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eficientizarea politicii Guvernului în domeniul controlului tuberculozei, infecţiei HIV/SIDA şi infecţiilor cu transmitere sexuală;</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fortificarea parteneriatului intersectorial între instituţiile de stat, internaţionale şi neguvernamentale pentru un mai bun control al tuberculozei, infecţiei HIV/SIDA şi infecţiilor cu transmitere sexuală;</w:t>
            </w:r>
          </w:p>
          <w:p w:rsidR="0033632E" w:rsidRPr="0033632E" w:rsidRDefault="0033632E" w:rsidP="0033632E">
            <w:pPr>
              <w:spacing w:after="0" w:line="240" w:lineRule="auto"/>
              <w:jc w:val="both"/>
              <w:rPr>
                <w:rFonts w:ascii="Times New Roman" w:eastAsia="Times New Roman" w:hAnsi="Times New Roman" w:cs="Times New Roman"/>
                <w:sz w:val="24"/>
                <w:szCs w:val="24"/>
              </w:rPr>
            </w:pPr>
            <w:proofErr w:type="gramStart"/>
            <w:r w:rsidRPr="0033632E">
              <w:rPr>
                <w:rFonts w:ascii="Times New Roman CE" w:eastAsia="Times New Roman" w:hAnsi="Times New Roman CE" w:cs="Times New Roman CE"/>
                <w:color w:val="000000"/>
                <w:sz w:val="24"/>
                <w:szCs w:val="24"/>
              </w:rPr>
              <w:t>asigurarea</w:t>
            </w:r>
            <w:proofErr w:type="gramEnd"/>
            <w:r w:rsidRPr="0033632E">
              <w:rPr>
                <w:rFonts w:ascii="Times New Roman CE" w:eastAsia="Times New Roman" w:hAnsi="Times New Roman CE" w:cs="Times New Roman CE"/>
                <w:color w:val="000000"/>
                <w:sz w:val="24"/>
                <w:szCs w:val="24"/>
              </w:rPr>
              <w:t xml:space="preserve"> unui dialog reciproc eficient între organizaţiile guvernamentale şi neguvernamentale din Moldova şi de peste hotare.</w:t>
            </w:r>
          </w:p>
          <w:p w:rsidR="005E28F7" w:rsidRDefault="005E28F7" w:rsidP="0033632E">
            <w:pPr>
              <w:spacing w:after="0" w:line="240" w:lineRule="auto"/>
              <w:jc w:val="both"/>
              <w:rPr>
                <w:rFonts w:ascii="Times New Roman CE" w:eastAsia="Times New Roman" w:hAnsi="Times New Roman CE" w:cs="Times New Roman CE"/>
                <w:color w:val="000000"/>
                <w:sz w:val="24"/>
                <w:szCs w:val="24"/>
              </w:rPr>
            </w:pP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7. Pentru atingerea obiectivelor sale Consiliul naţional de coordonare:</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analizează cauzele şi condiţiile ce favorizează răspîndirea tuberculozei, infecţiei HIV/SIDA şi infecţiilor cu transmitere sexuală;</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contribuie la definitivarea strategiilor naţionale pentru supravegherea, controlul şi prevenirea tuberculozei, infecţiei HIV/SIDA şi infecţiilor cu transmitere sexuală, monitorizînd punerea în aplicare ale acestora;</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determină şi propune Guvernului să prevadă în bugetul de stat fonduri necesare pentru aplicarea strategiilor naţionale în domeniul de rigoare;</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informează, periodic, Guvernul şi autorităţile competente despre activităţile efectuate, precum şi despre rezultatele obţinute;</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propune măsuri pentru supravegherea, controlul, prevenirea şi reducerea impactului social al cazurilor de tuberculoză, infecţiei HIV/SIDA şi infecţiilor cu transmitere sexuală;</w:t>
            </w:r>
          </w:p>
          <w:p w:rsidR="0033632E" w:rsidRPr="0033632E" w:rsidRDefault="0033632E" w:rsidP="0033632E">
            <w:pPr>
              <w:spacing w:after="0" w:line="240" w:lineRule="auto"/>
              <w:jc w:val="both"/>
              <w:rPr>
                <w:rFonts w:ascii="Times New Roman" w:eastAsia="Times New Roman" w:hAnsi="Times New Roman" w:cs="Times New Roman"/>
                <w:sz w:val="24"/>
                <w:szCs w:val="24"/>
              </w:rPr>
            </w:pPr>
            <w:proofErr w:type="gramStart"/>
            <w:r w:rsidRPr="0033632E">
              <w:rPr>
                <w:rFonts w:ascii="Times New Roman CE" w:eastAsia="Times New Roman" w:hAnsi="Times New Roman CE" w:cs="Times New Roman CE"/>
                <w:color w:val="000000"/>
                <w:sz w:val="24"/>
                <w:szCs w:val="24"/>
              </w:rPr>
              <w:t>formulează</w:t>
            </w:r>
            <w:proofErr w:type="gramEnd"/>
            <w:r w:rsidRPr="0033632E">
              <w:rPr>
                <w:rFonts w:ascii="Times New Roman CE" w:eastAsia="Times New Roman" w:hAnsi="Times New Roman CE" w:cs="Times New Roman CE"/>
                <w:color w:val="000000"/>
                <w:sz w:val="24"/>
                <w:szCs w:val="24"/>
              </w:rPr>
              <w:t xml:space="preserve"> propuneri privind modificarea şi completarea actelor legislative, precum şi elaborarea de noi acte normative pentru supravegherea, controlul, prevenirea şi reducerea impactului social al cazurilor de infecţie HIV/SIDA. Propunerile sînt înaintate instituţiilor competente, conform prevederilor legislaţiei în vigoare;</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monitorizează respectarea convenţiilor, tratatelor şi altor acte internaţionale, la care Republica Moldova este parte, în ceea ce priveşte respectarea drepturilor persoanelor infectate cu tuberculoză, cu HIV/SIDA şi infecţii cu transmitere sexuală;</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 xml:space="preserve">promovează parteneriatul intersectorial în vederea dezvoltării şi implementării programelor </w:t>
            </w:r>
            <w:r w:rsidRPr="0033632E">
              <w:rPr>
                <w:rFonts w:ascii="Times New Roman CE" w:eastAsia="Times New Roman" w:hAnsi="Times New Roman CE" w:cs="Times New Roman CE"/>
                <w:color w:val="000000"/>
                <w:sz w:val="24"/>
                <w:szCs w:val="24"/>
              </w:rPr>
              <w:lastRenderedPageBreak/>
              <w:t>naţionale şi asigură transparenţa în procesul luării deciziilor;</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 xml:space="preserve">aprobă componenţa nominală a grupurilor tehnice de lucru şi şefii responsabili pentru domeniile specifice; </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 xml:space="preserve">aprobă planul anual de lucru al Secretariatului Consiliului naţional de coordonare, precum şi planurile de executare a programelor naţionale de profilaxie şi control al tuberculozei, infecţiei HIV/SIDA şi infecţiilor cu transmitere sexuală, elaborate de grupurile tehnice de lucru; </w:t>
            </w:r>
          </w:p>
          <w:p w:rsidR="0033632E" w:rsidRPr="0033632E" w:rsidRDefault="0033632E" w:rsidP="0033632E">
            <w:pPr>
              <w:spacing w:after="0" w:line="240" w:lineRule="auto"/>
              <w:jc w:val="both"/>
              <w:rPr>
                <w:rFonts w:ascii="Times New Roman" w:eastAsia="Times New Roman" w:hAnsi="Times New Roman" w:cs="Times New Roman"/>
                <w:sz w:val="24"/>
                <w:szCs w:val="24"/>
              </w:rPr>
            </w:pPr>
            <w:proofErr w:type="gramStart"/>
            <w:r w:rsidRPr="0033632E">
              <w:rPr>
                <w:rFonts w:ascii="Times New Roman CE" w:eastAsia="Times New Roman" w:hAnsi="Times New Roman CE" w:cs="Times New Roman CE"/>
                <w:color w:val="000000"/>
                <w:sz w:val="24"/>
                <w:szCs w:val="24"/>
              </w:rPr>
              <w:t>îndeplineşte</w:t>
            </w:r>
            <w:proofErr w:type="gramEnd"/>
            <w:r w:rsidRPr="0033632E">
              <w:rPr>
                <w:rFonts w:ascii="Times New Roman CE" w:eastAsia="Times New Roman" w:hAnsi="Times New Roman CE" w:cs="Times New Roman CE"/>
                <w:color w:val="000000"/>
                <w:sz w:val="24"/>
                <w:szCs w:val="24"/>
              </w:rPr>
              <w:t xml:space="preserve"> orice alte atribuţii în vederea realizării scopului şi sarcinilor pentru care a fost constituit, în conformitate cu legislaţia în vigoare.</w:t>
            </w:r>
          </w:p>
          <w:p w:rsidR="005E28F7" w:rsidRDefault="005E28F7" w:rsidP="0033632E">
            <w:pPr>
              <w:spacing w:after="0" w:line="240" w:lineRule="auto"/>
              <w:jc w:val="center"/>
              <w:rPr>
                <w:rFonts w:ascii="Times New Roman CE" w:eastAsia="Times New Roman" w:hAnsi="Times New Roman CE" w:cs="Times New Roman CE"/>
                <w:b/>
                <w:bCs/>
                <w:color w:val="000000"/>
                <w:sz w:val="24"/>
                <w:szCs w:val="24"/>
              </w:rPr>
            </w:pPr>
          </w:p>
          <w:p w:rsidR="0033632E" w:rsidRPr="0033632E" w:rsidRDefault="0033632E" w:rsidP="0033632E">
            <w:pPr>
              <w:spacing w:after="0" w:line="240" w:lineRule="auto"/>
              <w:jc w:val="center"/>
              <w:rPr>
                <w:rFonts w:ascii="Times New Roman" w:eastAsia="Times New Roman" w:hAnsi="Times New Roman" w:cs="Times New Roman"/>
                <w:b/>
                <w:bCs/>
                <w:sz w:val="24"/>
                <w:szCs w:val="24"/>
              </w:rPr>
            </w:pPr>
            <w:r w:rsidRPr="0033632E">
              <w:rPr>
                <w:rFonts w:ascii="Times New Roman CE" w:eastAsia="Times New Roman" w:hAnsi="Times New Roman CE" w:cs="Times New Roman CE"/>
                <w:b/>
                <w:bCs/>
                <w:color w:val="000000"/>
                <w:sz w:val="24"/>
                <w:szCs w:val="24"/>
              </w:rPr>
              <w:t>III. Structura Consiliului naţional de coordonare</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8. Consiliul naţional de coordonare include trei niveluri:</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 xml:space="preserve">nivelul decizional - membrii Consiliului naţional de coordonare; </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 xml:space="preserve">nivelul coordonator - Secretariatul Consiliului naţional de coordonare; </w:t>
            </w:r>
          </w:p>
          <w:p w:rsidR="0033632E" w:rsidRPr="0033632E" w:rsidRDefault="0033632E" w:rsidP="0033632E">
            <w:pPr>
              <w:spacing w:after="0" w:line="240" w:lineRule="auto"/>
              <w:jc w:val="both"/>
              <w:rPr>
                <w:rFonts w:ascii="Times New Roman" w:eastAsia="Times New Roman" w:hAnsi="Times New Roman" w:cs="Times New Roman"/>
                <w:sz w:val="24"/>
                <w:szCs w:val="24"/>
              </w:rPr>
            </w:pPr>
            <w:proofErr w:type="gramStart"/>
            <w:r w:rsidRPr="0033632E">
              <w:rPr>
                <w:rFonts w:ascii="Times New Roman CE" w:eastAsia="Times New Roman" w:hAnsi="Times New Roman CE" w:cs="Times New Roman CE"/>
                <w:color w:val="000000"/>
                <w:sz w:val="24"/>
                <w:szCs w:val="24"/>
              </w:rPr>
              <w:t>nivelul</w:t>
            </w:r>
            <w:proofErr w:type="gramEnd"/>
            <w:r w:rsidRPr="0033632E">
              <w:rPr>
                <w:rFonts w:ascii="Times New Roman CE" w:eastAsia="Times New Roman" w:hAnsi="Times New Roman CE" w:cs="Times New Roman CE"/>
                <w:color w:val="000000"/>
                <w:sz w:val="24"/>
                <w:szCs w:val="24"/>
              </w:rPr>
              <w:t xml:space="preserve"> operaţional - grupurile tehnice de lucru.</w:t>
            </w:r>
          </w:p>
          <w:p w:rsidR="005E28F7" w:rsidRDefault="005E28F7" w:rsidP="0033632E">
            <w:pPr>
              <w:spacing w:after="0" w:line="240" w:lineRule="auto"/>
              <w:jc w:val="both"/>
              <w:rPr>
                <w:rFonts w:ascii="Times New Roman CE" w:eastAsia="Times New Roman" w:hAnsi="Times New Roman CE" w:cs="Times New Roman CE"/>
                <w:color w:val="000000"/>
                <w:sz w:val="24"/>
                <w:szCs w:val="24"/>
              </w:rPr>
            </w:pP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 xml:space="preserve">9. Nivelul decizional al Consiliului naţional de coordonare este organul suprem de conducere al Consiliului şi întruneşte reprezentanţi ai ministerelor, agenţiilor şi organizaţiilor internaţionale, organizaţiilor neguvernamentale, persoane infectate/afectate de infecţia HIV/SIDA, care, prin activitatea lor, contribuie la dezvoltarea şi promovarea politicilor de sănătate în domeniul tuberculozei, infecţiei HIV/SIDA şi infecţiilor cu transmitere sexuală. </w:t>
            </w:r>
          </w:p>
          <w:p w:rsidR="005E28F7" w:rsidRDefault="005E28F7" w:rsidP="0033632E">
            <w:pPr>
              <w:spacing w:after="0" w:line="240" w:lineRule="auto"/>
              <w:jc w:val="both"/>
              <w:rPr>
                <w:rFonts w:ascii="Times New Roman CE" w:eastAsia="Times New Roman" w:hAnsi="Times New Roman CE" w:cs="Times New Roman CE"/>
                <w:color w:val="000000"/>
                <w:sz w:val="24"/>
                <w:szCs w:val="24"/>
              </w:rPr>
            </w:pP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10. Membru al Consiliului naţional de coordonare poate deveni orice persoană, care recunoaşte şi acceptă principiul de constituire a Consiliului naţional de coordonare, îşi aduce aportul la consolidarea capacităţii Consiliului şi, implicit, la realizarea programelor naţionale de profilaxie şi control a tuberculozei, infecţiei HIV/SIDA şi infecţiilor cu transmitere sexuală.</w:t>
            </w:r>
          </w:p>
          <w:p w:rsidR="005E28F7" w:rsidRDefault="005E28F7" w:rsidP="0033632E">
            <w:pPr>
              <w:spacing w:after="0" w:line="240" w:lineRule="auto"/>
              <w:jc w:val="both"/>
              <w:rPr>
                <w:rFonts w:ascii="Times New Roman CE" w:eastAsia="Times New Roman" w:hAnsi="Times New Roman CE" w:cs="Times New Roman CE"/>
                <w:color w:val="000000"/>
                <w:sz w:val="24"/>
                <w:szCs w:val="24"/>
              </w:rPr>
            </w:pP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 xml:space="preserve">Organizaţiile guvernamentale şi agenţiile internaţionale sînt reprezentate în Consiliu de către persoanele delegate, iar organizaţiile neguvernamentale, de caritate, private, beneficiarii de servicii, persoanele infectate sau afectate de infecţia HIV/SIDA îşi desemnează candidaturile lor printr-un proces transparent de alegeri. Cererea, scrisoarea de motivare şi procesul-verbal privind procedura de alegere se prezintă Secretariatului Consiliului naţional de coordonare. </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Retragerea din componenţa Consiliului naţional de coordonare se face în baza unei cereri oficiale pe numele preşedintelui Consiliului. Excluderea membrilor din componenţa Consiliului naţional de coordonare are loc cu cel puţin 2/3 din voturi.</w:t>
            </w:r>
          </w:p>
          <w:p w:rsidR="005E28F7" w:rsidRDefault="005E28F7" w:rsidP="0033632E">
            <w:pPr>
              <w:spacing w:after="0" w:line="240" w:lineRule="auto"/>
              <w:jc w:val="both"/>
              <w:rPr>
                <w:rFonts w:ascii="Times New Roman CE" w:eastAsia="Times New Roman" w:hAnsi="Times New Roman CE" w:cs="Times New Roman CE"/>
                <w:color w:val="000000"/>
                <w:sz w:val="24"/>
                <w:szCs w:val="24"/>
              </w:rPr>
            </w:pP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11. Consiliul naţional de coordonare funcţionează ca un grup naţional bazat pe consens. Membrii Consiliului sînt parteneri egali, cu drepturi depline de participare şi implicare în procesul de luare a deciziilor, la aprobarea rezoluţiilor fiind necesare 2/3 din voturile membrilor prezenţi. Membrii Consiliului au dreptul de a delega votul său reprezentanţilor autorizaţi de ei.</w:t>
            </w:r>
          </w:p>
          <w:p w:rsidR="005E28F7" w:rsidRDefault="005E28F7" w:rsidP="0033632E">
            <w:pPr>
              <w:spacing w:after="0" w:line="240" w:lineRule="auto"/>
              <w:jc w:val="both"/>
              <w:rPr>
                <w:rFonts w:ascii="Times New Roman CE" w:eastAsia="Times New Roman" w:hAnsi="Times New Roman CE" w:cs="Times New Roman CE"/>
                <w:color w:val="000000"/>
                <w:sz w:val="24"/>
                <w:szCs w:val="24"/>
              </w:rPr>
            </w:pP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 xml:space="preserve">12. Membrii Consiliului naţional de coordonare se întrunesc în şedinţe nu mai rar de 4 ori pe an. Şedinţele sînt organizate la iniţiativa preşedintelui Consiliului, sau la iniţiativa Secretariatului Consiliului, sau la solicitarea a 1/3 din membrii acestuia, cu informarea Secretariatului cu o lună înainte despre această intenţie. Şedinţele sînt prezidate de preşedintele Consiliului, în cazul absenţei acestuia - de vicepreşedinte. La şedinţele Consiliului naţional de coordonare pot </w:t>
            </w:r>
            <w:r w:rsidRPr="0033632E">
              <w:rPr>
                <w:rFonts w:ascii="Times New Roman CE" w:eastAsia="Times New Roman" w:hAnsi="Times New Roman CE" w:cs="Times New Roman CE"/>
                <w:color w:val="000000"/>
                <w:sz w:val="24"/>
                <w:szCs w:val="24"/>
              </w:rPr>
              <w:lastRenderedPageBreak/>
              <w:t>participa persoane invitate, în calitate de raportori sau observatori, fără drept de vot.  </w:t>
            </w:r>
          </w:p>
          <w:p w:rsidR="005E28F7" w:rsidRDefault="005E28F7" w:rsidP="0033632E">
            <w:pPr>
              <w:spacing w:after="0" w:line="240" w:lineRule="auto"/>
              <w:jc w:val="both"/>
              <w:rPr>
                <w:rFonts w:ascii="Times New Roman CE" w:eastAsia="Times New Roman" w:hAnsi="Times New Roman CE" w:cs="Times New Roman CE"/>
                <w:color w:val="000000"/>
                <w:sz w:val="24"/>
                <w:szCs w:val="24"/>
              </w:rPr>
            </w:pP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 xml:space="preserve">13.  Nivelul coordonator al Consiliului este asigurat de Secretariatul acestuia, care: </w:t>
            </w:r>
          </w:p>
          <w:p w:rsidR="0033632E" w:rsidRPr="0033632E" w:rsidRDefault="0033632E" w:rsidP="0033632E">
            <w:pPr>
              <w:spacing w:after="0" w:line="240" w:lineRule="auto"/>
              <w:jc w:val="both"/>
              <w:rPr>
                <w:rFonts w:ascii="Times New Roman" w:eastAsia="Times New Roman" w:hAnsi="Times New Roman" w:cs="Times New Roman"/>
                <w:sz w:val="24"/>
                <w:szCs w:val="24"/>
              </w:rPr>
            </w:pPr>
            <w:proofErr w:type="gramStart"/>
            <w:r w:rsidRPr="0033632E">
              <w:rPr>
                <w:rFonts w:ascii="Times New Roman CE" w:eastAsia="Times New Roman" w:hAnsi="Times New Roman CE" w:cs="Times New Roman CE"/>
                <w:color w:val="000000"/>
                <w:sz w:val="24"/>
                <w:szCs w:val="24"/>
              </w:rPr>
              <w:t>elaborează</w:t>
            </w:r>
            <w:proofErr w:type="gramEnd"/>
            <w:r w:rsidRPr="0033632E">
              <w:rPr>
                <w:rFonts w:ascii="Times New Roman CE" w:eastAsia="Times New Roman" w:hAnsi="Times New Roman CE" w:cs="Times New Roman CE"/>
                <w:color w:val="000000"/>
                <w:sz w:val="24"/>
                <w:szCs w:val="24"/>
              </w:rPr>
              <w:t xml:space="preserve"> planul anual de activitate a Secretariatului, stabilind datele aproximative ale şedinţelor Consiliului, precum şi activităţile dintre şedinţe. Secretariatul oferă suport logistic în organizarea şedinţelor; </w:t>
            </w:r>
          </w:p>
          <w:p w:rsidR="0033632E" w:rsidRPr="0033632E" w:rsidRDefault="0033632E" w:rsidP="0033632E">
            <w:pPr>
              <w:spacing w:after="0" w:line="240" w:lineRule="auto"/>
              <w:jc w:val="both"/>
              <w:rPr>
                <w:rFonts w:ascii="Times New Roman" w:eastAsia="Times New Roman" w:hAnsi="Times New Roman" w:cs="Times New Roman"/>
                <w:sz w:val="24"/>
                <w:szCs w:val="24"/>
              </w:rPr>
            </w:pPr>
            <w:proofErr w:type="gramStart"/>
            <w:r w:rsidRPr="0033632E">
              <w:rPr>
                <w:rFonts w:ascii="Times New Roman CE" w:eastAsia="Times New Roman" w:hAnsi="Times New Roman CE" w:cs="Times New Roman CE"/>
                <w:color w:val="000000"/>
                <w:sz w:val="24"/>
                <w:szCs w:val="24"/>
              </w:rPr>
              <w:t>cu</w:t>
            </w:r>
            <w:proofErr w:type="gramEnd"/>
            <w:r w:rsidRPr="0033632E">
              <w:rPr>
                <w:rFonts w:ascii="Times New Roman CE" w:eastAsia="Times New Roman" w:hAnsi="Times New Roman CE" w:cs="Times New Roman CE"/>
                <w:color w:val="000000"/>
                <w:sz w:val="24"/>
                <w:szCs w:val="24"/>
              </w:rPr>
              <w:t xml:space="preserve"> două săptămîni înainte de şedinţă, Secretariatul întocmeşte agenda preliminară, pe care o propune membrilor Consiliului pentru completări şi modificări. După şedinţe, membrilor Consiliului li se expediază procesele-verbale şi alte materiale solicitate, prin intermediul poştei electronice;</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formulează rezoluţiile şi le propune spre aprobare în cadrul şedinţelor Consiliului;</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 xml:space="preserve">facilitează schimbul de informaţie ce vizează implementarea programelor naţionale sus-menţionate între diferiţi parteneri, prin intermediul buletinului electronic şi buletinului informativ (tipărit); </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monitorizează şi asigură activitatea grupurilor tehnice de lucru, păstrînd procesele-verbale ale şedinţelor acestora;</w:t>
            </w:r>
          </w:p>
          <w:p w:rsidR="0033632E" w:rsidRPr="0033632E" w:rsidRDefault="0033632E" w:rsidP="0033632E">
            <w:pPr>
              <w:spacing w:after="0" w:line="240" w:lineRule="auto"/>
              <w:jc w:val="both"/>
              <w:rPr>
                <w:rFonts w:ascii="Times New Roman" w:eastAsia="Times New Roman" w:hAnsi="Times New Roman" w:cs="Times New Roman"/>
                <w:sz w:val="24"/>
                <w:szCs w:val="24"/>
              </w:rPr>
            </w:pPr>
            <w:proofErr w:type="gramStart"/>
            <w:r w:rsidRPr="0033632E">
              <w:rPr>
                <w:rFonts w:ascii="Times New Roman CE" w:eastAsia="Times New Roman" w:hAnsi="Times New Roman CE" w:cs="Times New Roman CE"/>
                <w:color w:val="000000"/>
                <w:sz w:val="24"/>
                <w:szCs w:val="24"/>
              </w:rPr>
              <w:t>raportează</w:t>
            </w:r>
            <w:proofErr w:type="gramEnd"/>
            <w:r w:rsidRPr="0033632E">
              <w:rPr>
                <w:rFonts w:ascii="Times New Roman CE" w:eastAsia="Times New Roman" w:hAnsi="Times New Roman CE" w:cs="Times New Roman CE"/>
                <w:color w:val="000000"/>
                <w:sz w:val="24"/>
                <w:szCs w:val="24"/>
              </w:rPr>
              <w:t xml:space="preserve"> anual membrilor Consiliului despre activităţile efectuate şi informează în permanenţă preşedintele despre noutăţile din cadrul Consiliului.</w:t>
            </w:r>
          </w:p>
          <w:p w:rsidR="005E28F7" w:rsidRDefault="005E28F7" w:rsidP="0033632E">
            <w:pPr>
              <w:spacing w:after="0" w:line="240" w:lineRule="auto"/>
              <w:jc w:val="both"/>
              <w:rPr>
                <w:rFonts w:ascii="Times New Roman CE" w:eastAsia="Times New Roman" w:hAnsi="Times New Roman CE" w:cs="Times New Roman CE"/>
                <w:color w:val="000000"/>
                <w:sz w:val="24"/>
                <w:szCs w:val="24"/>
              </w:rPr>
            </w:pP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 xml:space="preserve">14. Nivelul operaţional al Consiliului naţional de coordonare este reprezentat de grupurile tehnice de lucru, care întrunesc specialişti în domeniul tuberculozei (5 persoane) şi infecţiei HIV/SIDA (7 persoane) din sectorul de stat, neguvernamental şi internaţional. </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În controlul  tuberculozei activează următoarele grupuri:</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a)   grupul tehnic de lucru în diagnosticul tuberculozei;</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b) grupul tehnic de lucru în managementul tuberculozei clasice, tuberculozei multirezistente şi a coinfecţiei TB/SIDA;</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c) grupul tehnic de lucru în controlul infecţiei tuberculoase;</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 xml:space="preserve">d) </w:t>
            </w:r>
            <w:proofErr w:type="gramStart"/>
            <w:r w:rsidRPr="0033632E">
              <w:rPr>
                <w:rFonts w:ascii="Times New Roman CE" w:eastAsia="Times New Roman" w:hAnsi="Times New Roman CE" w:cs="Times New Roman CE"/>
                <w:color w:val="000000"/>
                <w:sz w:val="24"/>
                <w:szCs w:val="24"/>
              </w:rPr>
              <w:t>grupul</w:t>
            </w:r>
            <w:proofErr w:type="gramEnd"/>
            <w:r w:rsidRPr="0033632E">
              <w:rPr>
                <w:rFonts w:ascii="Times New Roman CE" w:eastAsia="Times New Roman" w:hAnsi="Times New Roman CE" w:cs="Times New Roman CE"/>
                <w:color w:val="000000"/>
                <w:sz w:val="24"/>
                <w:szCs w:val="24"/>
              </w:rPr>
              <w:t xml:space="preserve"> tehnic de lucru în comunicare şi prevenire.</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În controlul infecţiei HIV/SIDA şi infecţiilor cu transmitere sexuală  activează următoarele grupuri:</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a) grupul tehnic de lucru în supravegherea epidemiologică şi de santinelă în infecţia HIV/SIDA şi infecţiile cu transmitere sexuală;</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 xml:space="preserve">b) grupul tehnic de lucru în servicii sociale: educaţie şi asistenţă socială; </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 xml:space="preserve">c) grupul tehnic de lucru în reducerea noxelor; </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 xml:space="preserve">d) grupul tehnic de lucru în tratamentul şi îngrijirea persoanelor care trăiesc cu infecţia HIV/SIDA şi infecţiile cu transmitere sexuală; </w:t>
            </w:r>
          </w:p>
          <w:p w:rsidR="0033632E" w:rsidRDefault="0033632E" w:rsidP="005E28F7">
            <w:pPr>
              <w:spacing w:after="0" w:line="240" w:lineRule="auto"/>
              <w:rPr>
                <w:rFonts w:ascii="Times New Roman" w:eastAsia="Times New Roman" w:hAnsi="Times New Roman" w:cs="Times New Roman"/>
                <w:i/>
                <w:iCs/>
                <w:sz w:val="24"/>
                <w:szCs w:val="24"/>
              </w:rPr>
            </w:pPr>
            <w:proofErr w:type="gramStart"/>
            <w:r w:rsidRPr="0033632E">
              <w:rPr>
                <w:rFonts w:ascii="Times New Roman CE" w:eastAsia="Times New Roman" w:hAnsi="Times New Roman CE" w:cs="Times New Roman CE"/>
                <w:color w:val="000000"/>
                <w:sz w:val="24"/>
                <w:szCs w:val="24"/>
              </w:rPr>
              <w:t>e)grupul</w:t>
            </w:r>
            <w:proofErr w:type="gramEnd"/>
            <w:r w:rsidRPr="0033632E">
              <w:rPr>
                <w:rFonts w:ascii="Times New Roman CE" w:eastAsia="Times New Roman" w:hAnsi="Times New Roman CE" w:cs="Times New Roman CE"/>
                <w:color w:val="000000"/>
                <w:sz w:val="24"/>
                <w:szCs w:val="24"/>
              </w:rPr>
              <w:t xml:space="preserve"> tehnic de lucru în comunicare şi prevenire.</w:t>
            </w:r>
            <w:r w:rsidRPr="0033632E">
              <w:rPr>
                <w:rFonts w:ascii="Times New Roman CE" w:eastAsia="Times New Roman" w:hAnsi="Times New Roman CE" w:cs="Times New Roman CE"/>
                <w:color w:val="000000"/>
                <w:sz w:val="24"/>
                <w:szCs w:val="24"/>
              </w:rPr>
              <w:br/>
            </w:r>
            <w:r w:rsidRPr="0033632E">
              <w:rPr>
                <w:rFonts w:ascii="Times New Roman" w:eastAsia="Times New Roman" w:hAnsi="Times New Roman" w:cs="Times New Roman"/>
                <w:sz w:val="24"/>
                <w:szCs w:val="24"/>
              </w:rPr>
              <w:t>f) consiliere şi testare volunt</w:t>
            </w:r>
            <w:r w:rsidR="005E28F7">
              <w:rPr>
                <w:rFonts w:ascii="Times New Roman" w:eastAsia="Times New Roman" w:hAnsi="Times New Roman" w:cs="Times New Roman"/>
                <w:sz w:val="24"/>
                <w:szCs w:val="24"/>
              </w:rPr>
              <w:t>ară în HIV/SIDA/hepatite;</w:t>
            </w:r>
            <w:r w:rsidR="005E28F7">
              <w:rPr>
                <w:rFonts w:ascii="Times New Roman" w:eastAsia="Times New Roman" w:hAnsi="Times New Roman" w:cs="Times New Roman"/>
                <w:sz w:val="24"/>
                <w:szCs w:val="24"/>
              </w:rPr>
              <w:br/>
            </w:r>
            <w:r w:rsidRPr="0033632E">
              <w:rPr>
                <w:rFonts w:ascii="Times New Roman" w:eastAsia="Times New Roman" w:hAnsi="Times New Roman" w:cs="Times New Roman"/>
                <w:sz w:val="24"/>
                <w:szCs w:val="24"/>
              </w:rPr>
              <w:t>g) asistenţă şi protecţie socială pentru persoanele afectate de TB/HIV</w:t>
            </w:r>
            <w:r w:rsidRPr="0033632E">
              <w:rPr>
                <w:rFonts w:ascii="Times New Roman" w:eastAsia="Times New Roman" w:hAnsi="Times New Roman" w:cs="Times New Roman"/>
                <w:sz w:val="24"/>
                <w:szCs w:val="24"/>
              </w:rPr>
              <w:br/>
            </w:r>
            <w:r w:rsidRPr="0033632E">
              <w:rPr>
                <w:rFonts w:ascii="Times New Roman CE" w:eastAsia="Times New Roman" w:hAnsi="Times New Roman CE" w:cs="Times New Roman CE"/>
                <w:i/>
                <w:iCs/>
                <w:color w:val="0000FF"/>
                <w:sz w:val="24"/>
                <w:szCs w:val="24"/>
              </w:rPr>
              <w:t xml:space="preserve">    [Pct.14 lit.f)-g) introduse prin </w:t>
            </w:r>
            <w:r w:rsidRPr="0033632E">
              <w:rPr>
                <w:rFonts w:ascii="Times New Roman" w:eastAsia="Times New Roman" w:hAnsi="Times New Roman" w:cs="Times New Roman"/>
                <w:i/>
                <w:iCs/>
                <w:sz w:val="24"/>
                <w:szCs w:val="24"/>
              </w:rPr>
              <w:t>HG375 din 06.05.10, MO70-71/11.05.10 art.442]</w:t>
            </w:r>
          </w:p>
          <w:p w:rsidR="005E28F7" w:rsidRPr="0033632E" w:rsidRDefault="005E28F7" w:rsidP="0033632E">
            <w:pPr>
              <w:spacing w:after="0" w:line="240" w:lineRule="auto"/>
              <w:jc w:val="both"/>
              <w:rPr>
                <w:rFonts w:ascii="Times New Roman" w:eastAsia="Times New Roman" w:hAnsi="Times New Roman" w:cs="Times New Roman"/>
                <w:sz w:val="24"/>
                <w:szCs w:val="24"/>
              </w:rPr>
            </w:pPr>
          </w:p>
          <w:p w:rsidR="0033632E" w:rsidRDefault="0033632E" w:rsidP="0033632E">
            <w:pPr>
              <w:spacing w:after="0" w:line="240" w:lineRule="auto"/>
              <w:jc w:val="both"/>
              <w:rPr>
                <w:rFonts w:ascii="Times New Roman CE" w:eastAsia="Times New Roman" w:hAnsi="Times New Roman CE" w:cs="Times New Roman CE"/>
                <w:color w:val="000000"/>
                <w:sz w:val="24"/>
                <w:szCs w:val="24"/>
              </w:rPr>
            </w:pPr>
            <w:r w:rsidRPr="0033632E">
              <w:rPr>
                <w:rFonts w:ascii="Times New Roman CE" w:eastAsia="Times New Roman" w:hAnsi="Times New Roman CE" w:cs="Times New Roman CE"/>
                <w:color w:val="000000"/>
                <w:sz w:val="24"/>
                <w:szCs w:val="24"/>
              </w:rPr>
              <w:t xml:space="preserve">În cadrul grupurilor tehnice de lucru există şi un grup mixt: monitorizarea şi evaluarea tuberculozei, infecţiei HIV/SIDA şi infecţiilor cu transmitere sexuală. </w:t>
            </w:r>
          </w:p>
          <w:p w:rsidR="005E28F7" w:rsidRPr="0033632E" w:rsidRDefault="005E28F7" w:rsidP="0033632E">
            <w:pPr>
              <w:spacing w:after="0" w:line="240" w:lineRule="auto"/>
              <w:jc w:val="both"/>
              <w:rPr>
                <w:rFonts w:ascii="Times New Roman" w:eastAsia="Times New Roman" w:hAnsi="Times New Roman" w:cs="Times New Roman"/>
                <w:sz w:val="24"/>
                <w:szCs w:val="24"/>
              </w:rPr>
            </w:pP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 xml:space="preserve">15. Membrii grupurilor tehnice de lucru se întrunesc în şedinţe ordinare şi, în caz de necesitate, </w:t>
            </w:r>
            <w:r w:rsidRPr="0033632E">
              <w:rPr>
                <w:rFonts w:ascii="Times New Roman CE" w:eastAsia="Times New Roman" w:hAnsi="Times New Roman CE" w:cs="Times New Roman CE"/>
                <w:color w:val="000000"/>
                <w:sz w:val="24"/>
                <w:szCs w:val="24"/>
              </w:rPr>
              <w:lastRenderedPageBreak/>
              <w:t xml:space="preserve">dar nu mai rar de patru ori pe an. În activitatea lor se conduc de un plan de lucru, pe care îl elaborează de sine stătător, în cadrul fiecărui grup. Planul întrunirilor ordinare este prezentat Secretariatului Consiliului naţional de coordonare pentru a-i familiariza şi pe membrii Consiliului cu tematica activităţilor desfăşurate. Şeful şi secretarul grupului tehnic de lucru sînt responsabili de întocmirea proceselor-verbale ale şedinţelor, pe care ulterior le prezintă Secretariatului Consiliului. </w:t>
            </w:r>
          </w:p>
          <w:p w:rsidR="005E28F7" w:rsidRDefault="005E28F7" w:rsidP="0033632E">
            <w:pPr>
              <w:spacing w:after="0" w:line="240" w:lineRule="auto"/>
              <w:jc w:val="both"/>
              <w:rPr>
                <w:rFonts w:ascii="Times New Roman CE" w:eastAsia="Times New Roman" w:hAnsi="Times New Roman CE" w:cs="Times New Roman CE"/>
                <w:color w:val="000000"/>
                <w:sz w:val="24"/>
                <w:szCs w:val="24"/>
              </w:rPr>
            </w:pP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b/>
                <w:color w:val="000000"/>
                <w:sz w:val="24"/>
                <w:szCs w:val="24"/>
              </w:rPr>
              <w:t>Sarcinile grupurilor tehnice de lucru constau în</w:t>
            </w:r>
            <w:r w:rsidRPr="0033632E">
              <w:rPr>
                <w:rFonts w:ascii="Times New Roman CE" w:eastAsia="Times New Roman" w:hAnsi="Times New Roman CE" w:cs="Times New Roman CE"/>
                <w:color w:val="000000"/>
                <w:sz w:val="24"/>
                <w:szCs w:val="24"/>
              </w:rPr>
              <w:t>:</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 xml:space="preserve">oferirea suportului tehnic la elaborarea proiectelor şi strategiilor programelor naţionale de profilaxie şi control a tuberculozei, infecţiei HIV/SIDA şi infecţiilor cu transmitere sexuală; </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oferirea suportului tehnic în elaborarea propunerilor de finanţare faţă de donatorii externi sau agenţiile donatoare;</w:t>
            </w:r>
          </w:p>
          <w:p w:rsidR="0033632E" w:rsidRPr="0033632E" w:rsidRDefault="0033632E" w:rsidP="0033632E">
            <w:pPr>
              <w:spacing w:after="0" w:line="240" w:lineRule="auto"/>
              <w:jc w:val="both"/>
              <w:rPr>
                <w:rFonts w:ascii="Times New Roman" w:eastAsia="Times New Roman" w:hAnsi="Times New Roman" w:cs="Times New Roman"/>
                <w:sz w:val="24"/>
                <w:szCs w:val="24"/>
              </w:rPr>
            </w:pPr>
            <w:proofErr w:type="gramStart"/>
            <w:r w:rsidRPr="0033632E">
              <w:rPr>
                <w:rFonts w:ascii="Times New Roman CE" w:eastAsia="Times New Roman" w:hAnsi="Times New Roman CE" w:cs="Times New Roman CE"/>
                <w:color w:val="000000"/>
                <w:sz w:val="24"/>
                <w:szCs w:val="24"/>
              </w:rPr>
              <w:t>monitorizarea</w:t>
            </w:r>
            <w:proofErr w:type="gramEnd"/>
            <w:r w:rsidRPr="0033632E">
              <w:rPr>
                <w:rFonts w:ascii="Times New Roman CE" w:eastAsia="Times New Roman" w:hAnsi="Times New Roman CE" w:cs="Times New Roman CE"/>
                <w:color w:val="000000"/>
                <w:sz w:val="24"/>
                <w:szCs w:val="24"/>
              </w:rPr>
              <w:t xml:space="preserve"> şi evaluarea situaţiei din domeniul tuberculozei, infecţiei HIV/SIDA şi infecţiilor cu transmitere sexuală, identificarea problemelor de sănătate din domeniu şi participarea la elaborarea politicilor naţionale.</w:t>
            </w:r>
          </w:p>
          <w:p w:rsidR="0033632E" w:rsidRPr="0033632E" w:rsidRDefault="0033632E" w:rsidP="0033632E">
            <w:pPr>
              <w:spacing w:after="0" w:line="240" w:lineRule="auto"/>
              <w:jc w:val="both"/>
              <w:rPr>
                <w:rFonts w:ascii="Times New Roman" w:eastAsia="Times New Roman" w:hAnsi="Times New Roman" w:cs="Times New Roman"/>
                <w:sz w:val="24"/>
                <w:szCs w:val="24"/>
              </w:rPr>
            </w:pPr>
          </w:p>
          <w:p w:rsidR="0033632E" w:rsidRPr="0033632E" w:rsidRDefault="0033632E" w:rsidP="0033632E">
            <w:pPr>
              <w:spacing w:after="0" w:line="240" w:lineRule="auto"/>
              <w:jc w:val="right"/>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Anexa nr.3</w:t>
            </w:r>
          </w:p>
          <w:p w:rsidR="0033632E" w:rsidRPr="0033632E" w:rsidRDefault="0033632E" w:rsidP="0033632E">
            <w:pPr>
              <w:spacing w:after="0" w:line="240" w:lineRule="auto"/>
              <w:jc w:val="right"/>
              <w:rPr>
                <w:rFonts w:ascii="Times New Roman" w:eastAsia="Times New Roman" w:hAnsi="Times New Roman" w:cs="Times New Roman"/>
                <w:sz w:val="24"/>
                <w:szCs w:val="24"/>
              </w:rPr>
            </w:pPr>
            <w:proofErr w:type="gramStart"/>
            <w:r w:rsidRPr="0033632E">
              <w:rPr>
                <w:rFonts w:ascii="Times New Roman CE" w:eastAsia="Times New Roman" w:hAnsi="Times New Roman CE" w:cs="Times New Roman CE"/>
                <w:color w:val="000000"/>
                <w:sz w:val="24"/>
                <w:szCs w:val="24"/>
              </w:rPr>
              <w:t>la</w:t>
            </w:r>
            <w:proofErr w:type="gramEnd"/>
            <w:r w:rsidRPr="0033632E">
              <w:rPr>
                <w:rFonts w:ascii="Times New Roman CE" w:eastAsia="Times New Roman" w:hAnsi="Times New Roman CE" w:cs="Times New Roman CE"/>
                <w:color w:val="000000"/>
                <w:sz w:val="24"/>
                <w:szCs w:val="24"/>
              </w:rPr>
              <w:t xml:space="preserve"> Hotărîrea Guvernului nr. 825</w:t>
            </w:r>
          </w:p>
          <w:p w:rsidR="0033632E" w:rsidRPr="0033632E" w:rsidRDefault="0033632E" w:rsidP="0033632E">
            <w:pPr>
              <w:spacing w:after="0" w:line="240" w:lineRule="auto"/>
              <w:jc w:val="right"/>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din 3 august 2005</w:t>
            </w:r>
          </w:p>
          <w:p w:rsidR="0033632E" w:rsidRPr="0033632E" w:rsidRDefault="0033632E" w:rsidP="0033632E">
            <w:pPr>
              <w:spacing w:after="0" w:line="240" w:lineRule="auto"/>
              <w:jc w:val="center"/>
              <w:rPr>
                <w:rFonts w:ascii="Times New Roman" w:eastAsia="Times New Roman" w:hAnsi="Times New Roman" w:cs="Times New Roman"/>
                <w:b/>
                <w:bCs/>
                <w:sz w:val="24"/>
                <w:szCs w:val="24"/>
              </w:rPr>
            </w:pPr>
            <w:r w:rsidRPr="0033632E">
              <w:rPr>
                <w:rFonts w:ascii="Times New Roman CE" w:eastAsia="Times New Roman" w:hAnsi="Times New Roman CE" w:cs="Times New Roman CE"/>
                <w:b/>
                <w:bCs/>
                <w:color w:val="000000"/>
                <w:sz w:val="24"/>
                <w:szCs w:val="24"/>
              </w:rPr>
              <w:t>L I S T A</w:t>
            </w:r>
          </w:p>
          <w:p w:rsidR="0033632E" w:rsidRPr="0033632E" w:rsidRDefault="0033632E" w:rsidP="0033632E">
            <w:pPr>
              <w:spacing w:after="0" w:line="240" w:lineRule="auto"/>
              <w:jc w:val="center"/>
              <w:rPr>
                <w:rFonts w:ascii="Times New Roman" w:eastAsia="Times New Roman" w:hAnsi="Times New Roman" w:cs="Times New Roman"/>
                <w:b/>
                <w:bCs/>
                <w:sz w:val="24"/>
                <w:szCs w:val="24"/>
              </w:rPr>
            </w:pPr>
            <w:r w:rsidRPr="0033632E">
              <w:rPr>
                <w:rFonts w:ascii="Times New Roman CE" w:eastAsia="Times New Roman" w:hAnsi="Times New Roman CE" w:cs="Times New Roman CE"/>
                <w:b/>
                <w:bCs/>
                <w:color w:val="000000"/>
                <w:sz w:val="24"/>
                <w:szCs w:val="24"/>
              </w:rPr>
              <w:t>hotărîrilor Guvernului ce se abrogă</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1. Hotărîrea Guvernului nr. 346 din 19 martie 2002 "Cu privire la constituirea Consiliului naţional de coordonare a realizării Proiectului "Suportul Programului naţional de profilaxie a infecţiei HIV/SIDA şi infecţiilor cu transmitere sexuală şi al Programului naţional de control al tuberculozei", susţinut de Fondul global de combatere a SIDA, tuberculozei şi malariei" (Monitorul Oficial al Republicii Moldova, 2002, nr. 43-45, art. 418).</w:t>
            </w:r>
          </w:p>
          <w:p w:rsidR="0033632E" w:rsidRPr="0033632E" w:rsidRDefault="0033632E" w:rsidP="0033632E">
            <w:pPr>
              <w:spacing w:after="0" w:line="240" w:lineRule="auto"/>
              <w:jc w:val="both"/>
              <w:rPr>
                <w:rFonts w:ascii="Times New Roman" w:eastAsia="Times New Roman" w:hAnsi="Times New Roman" w:cs="Times New Roman"/>
                <w:sz w:val="24"/>
                <w:szCs w:val="24"/>
              </w:rPr>
            </w:pPr>
            <w:r w:rsidRPr="0033632E">
              <w:rPr>
                <w:rFonts w:ascii="Times New Roman CE" w:eastAsia="Times New Roman" w:hAnsi="Times New Roman CE" w:cs="Times New Roman CE"/>
                <w:color w:val="000000"/>
                <w:sz w:val="24"/>
                <w:szCs w:val="24"/>
              </w:rPr>
              <w:t xml:space="preserve">2. Hotărîrea Guvernului nr.140 din 17 februarie 2004 "Cu privire la modificarea şi completarea Hotărîrii Guvernului nr.346 din 19 martie 2002" (Monitorul Oficial al Republicii Moldova, 2004, nr.35-38, art.273). </w:t>
            </w:r>
          </w:p>
        </w:tc>
      </w:tr>
    </w:tbl>
    <w:p w:rsidR="00A30261" w:rsidRDefault="0033632E">
      <w:hyperlink r:id="rId12" w:history="1">
        <w:r w:rsidRPr="006E0D24">
          <w:rPr>
            <w:rStyle w:val="Hyperlink"/>
          </w:rPr>
          <w:t>http://lex.justice.md/index.php?action=view&amp;view=doc&amp;lang=1&amp;id=295363</w:t>
        </w:r>
      </w:hyperlink>
    </w:p>
    <w:p w:rsidR="0033632E" w:rsidRDefault="0033632E"/>
    <w:p w:rsidR="0033632E" w:rsidRDefault="0033632E"/>
    <w:sectPr w:rsidR="0033632E" w:rsidSect="00A30261">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F72" w:rsidRDefault="005D0F72" w:rsidP="000964DD">
      <w:pPr>
        <w:spacing w:after="0" w:line="240" w:lineRule="auto"/>
      </w:pPr>
      <w:r>
        <w:separator/>
      </w:r>
    </w:p>
  </w:endnote>
  <w:endnote w:type="continuationSeparator" w:id="0">
    <w:p w:rsidR="005D0F72" w:rsidRDefault="005D0F72" w:rsidP="00096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E">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5827"/>
      <w:docPartObj>
        <w:docPartGallery w:val="Page Numbers (Bottom of Page)"/>
        <w:docPartUnique/>
      </w:docPartObj>
    </w:sdtPr>
    <w:sdtContent>
      <w:p w:rsidR="000964DD" w:rsidRDefault="000964DD">
        <w:pPr>
          <w:pStyle w:val="Footer"/>
          <w:jc w:val="right"/>
        </w:pPr>
        <w:fldSimple w:instr=" PAGE   \* MERGEFORMAT ">
          <w:r>
            <w:rPr>
              <w:noProof/>
            </w:rPr>
            <w:t>1</w:t>
          </w:r>
        </w:fldSimple>
      </w:p>
    </w:sdtContent>
  </w:sdt>
  <w:p w:rsidR="000964DD" w:rsidRDefault="000964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F72" w:rsidRDefault="005D0F72" w:rsidP="000964DD">
      <w:pPr>
        <w:spacing w:after="0" w:line="240" w:lineRule="auto"/>
      </w:pPr>
      <w:r>
        <w:separator/>
      </w:r>
    </w:p>
  </w:footnote>
  <w:footnote w:type="continuationSeparator" w:id="0">
    <w:p w:rsidR="005D0F72" w:rsidRDefault="005D0F72" w:rsidP="000964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footnotePr>
    <w:footnote w:id="-1"/>
    <w:footnote w:id="0"/>
  </w:footnotePr>
  <w:endnotePr>
    <w:endnote w:id="-1"/>
    <w:endnote w:id="0"/>
  </w:endnotePr>
  <w:compat/>
  <w:rsids>
    <w:rsidRoot w:val="0033632E"/>
    <w:rsid w:val="000964DD"/>
    <w:rsid w:val="0033632E"/>
    <w:rsid w:val="005D0F72"/>
    <w:rsid w:val="005E28F7"/>
    <w:rsid w:val="00A30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2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32E"/>
    <w:rPr>
      <w:color w:val="0000FF"/>
      <w:u w:val="single"/>
    </w:rPr>
  </w:style>
  <w:style w:type="character" w:styleId="Strong">
    <w:name w:val="Strong"/>
    <w:basedOn w:val="DefaultParagraphFont"/>
    <w:uiPriority w:val="22"/>
    <w:qFormat/>
    <w:rsid w:val="0033632E"/>
    <w:rPr>
      <w:b/>
      <w:bCs/>
    </w:rPr>
  </w:style>
  <w:style w:type="character" w:customStyle="1" w:styleId="docheader">
    <w:name w:val="doc_header"/>
    <w:basedOn w:val="DefaultParagraphFont"/>
    <w:rsid w:val="0033632E"/>
  </w:style>
  <w:style w:type="character" w:customStyle="1" w:styleId="docblue">
    <w:name w:val="doc_blue"/>
    <w:basedOn w:val="DefaultParagraphFont"/>
    <w:rsid w:val="0033632E"/>
  </w:style>
  <w:style w:type="paragraph" w:styleId="BalloonText">
    <w:name w:val="Balloon Text"/>
    <w:basedOn w:val="Normal"/>
    <w:link w:val="BalloonTextChar"/>
    <w:uiPriority w:val="99"/>
    <w:semiHidden/>
    <w:unhideWhenUsed/>
    <w:rsid w:val="00336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32E"/>
    <w:rPr>
      <w:rFonts w:ascii="Tahoma" w:hAnsi="Tahoma" w:cs="Tahoma"/>
      <w:sz w:val="16"/>
      <w:szCs w:val="16"/>
    </w:rPr>
  </w:style>
  <w:style w:type="paragraph" w:styleId="Header">
    <w:name w:val="header"/>
    <w:basedOn w:val="Normal"/>
    <w:link w:val="HeaderChar"/>
    <w:uiPriority w:val="99"/>
    <w:semiHidden/>
    <w:unhideWhenUsed/>
    <w:rsid w:val="000964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64DD"/>
  </w:style>
  <w:style w:type="paragraph" w:styleId="Footer">
    <w:name w:val="footer"/>
    <w:basedOn w:val="Normal"/>
    <w:link w:val="FooterChar"/>
    <w:uiPriority w:val="99"/>
    <w:unhideWhenUsed/>
    <w:rsid w:val="00096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4DD"/>
  </w:style>
</w:styles>
</file>

<file path=word/webSettings.xml><?xml version="1.0" encoding="utf-8"?>
<w:webSettings xmlns:r="http://schemas.openxmlformats.org/officeDocument/2006/relationships" xmlns:w="http://schemas.openxmlformats.org/wordprocessingml/2006/main">
  <w:divs>
    <w:div w:id="629825262">
      <w:bodyDiv w:val="1"/>
      <w:marLeft w:val="0"/>
      <w:marRight w:val="0"/>
      <w:marTop w:val="0"/>
      <w:marBottom w:val="0"/>
      <w:divBdr>
        <w:top w:val="none" w:sz="0" w:space="0" w:color="auto"/>
        <w:left w:val="none" w:sz="0" w:space="0" w:color="auto"/>
        <w:bottom w:val="none" w:sz="0" w:space="0" w:color="auto"/>
        <w:right w:val="none" w:sz="0" w:space="0" w:color="auto"/>
      </w:divBdr>
    </w:div>
    <w:div w:id="184859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justice.md/index.php?action=view&amp;view=doc&amp;lang=1&amp;id=295363"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lex.justice.md/viewdoc.php?action=view&amp;view=doc&amp;id=327493&amp;lang=1" TargetMode="External"/><Relationship Id="rId12" Type="http://schemas.openxmlformats.org/officeDocument/2006/relationships/hyperlink" Target="http://lex.justice.md/index.php?action=view&amp;view=doc&amp;lang=1&amp;id=2953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x.justice.md/viewdoc.php?action=view&amp;view=doc&amp;id=295363&amp;lang=2" TargetMode="External"/><Relationship Id="rId11" Type="http://schemas.openxmlformats.org/officeDocument/2006/relationships/hyperlink" Target="http://lex.justice.md/md/327465/"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lex.justice.md/md/334525/"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2791</Words>
  <Characters>15912</Characters>
  <Application>Microsoft Office Word</Application>
  <DocSecurity>0</DocSecurity>
  <Lines>132</Lines>
  <Paragraphs>37</Paragraphs>
  <ScaleCrop>false</ScaleCrop>
  <Company>CtrlSoft</Company>
  <LinksUpToDate>false</LinksUpToDate>
  <CharactersWithSpaces>18666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2013-11-14T14:36:00Z</dcterms:created>
  <dcterms:modified xsi:type="dcterms:W3CDTF">2013-11-14T14:44:00Z</dcterms:modified>
</cp:coreProperties>
</file>